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95" w:rsidRDefault="005F4895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88" w:type="dxa"/>
        <w:tblLayout w:type="fixed"/>
        <w:tblLook w:val="01E0"/>
      </w:tblPr>
      <w:tblGrid>
        <w:gridCol w:w="560"/>
        <w:gridCol w:w="1500"/>
        <w:gridCol w:w="660"/>
        <w:gridCol w:w="2420"/>
        <w:gridCol w:w="580"/>
        <w:gridCol w:w="220"/>
        <w:gridCol w:w="2040"/>
        <w:gridCol w:w="660"/>
        <w:gridCol w:w="1240"/>
      </w:tblGrid>
      <w:tr w:rsidR="005F4895">
        <w:trPr>
          <w:trHeight w:hRule="exact" w:val="1200"/>
        </w:trPr>
        <w:tc>
          <w:tcPr>
            <w:tcW w:w="9880" w:type="dxa"/>
            <w:gridSpan w:val="9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:rsidR="005F4895" w:rsidRDefault="00C52A2B">
            <w:pPr>
              <w:pStyle w:val="TableParagraph"/>
              <w:spacing w:line="490" w:lineRule="exact"/>
              <w:ind w:left="1457" w:firstLine="711"/>
              <w:rPr>
                <w:rFonts w:ascii="Lucida Sans Unicode" w:eastAsia="Lucida Sans Unicode" w:hAnsi="Lucida Sans Unicode" w:cs="Lucida Sans Unicode"/>
                <w:sz w:val="36"/>
                <w:szCs w:val="36"/>
              </w:rPr>
            </w:pPr>
            <w:r>
              <w:rPr>
                <w:rFonts w:ascii="Lucida Sans Unicode" w:hAnsi="Lucida Sans Unicode"/>
                <w:sz w:val="36"/>
              </w:rPr>
              <w:t>TÜRK</w:t>
            </w:r>
            <w:r>
              <w:rPr>
                <w:rFonts w:ascii="Arial" w:hAnsi="Arial"/>
                <w:sz w:val="36"/>
              </w:rPr>
              <w:t>İ</w:t>
            </w:r>
            <w:r>
              <w:rPr>
                <w:rFonts w:ascii="Lucida Sans Unicode" w:hAnsi="Lucida Sans Unicode"/>
                <w:sz w:val="36"/>
              </w:rPr>
              <w:t>YE</w:t>
            </w:r>
            <w:r>
              <w:rPr>
                <w:rFonts w:ascii="Lucida Sans Unicode" w:hAnsi="Lucida Sans Unicode"/>
                <w:spacing w:val="-28"/>
                <w:sz w:val="36"/>
              </w:rPr>
              <w:t xml:space="preserve"> </w:t>
            </w:r>
            <w:r>
              <w:rPr>
                <w:rFonts w:ascii="Lucida Sans Unicode" w:hAnsi="Lucida Sans Unicode"/>
                <w:sz w:val="36"/>
              </w:rPr>
              <w:t>YELKEN</w:t>
            </w:r>
            <w:r>
              <w:rPr>
                <w:rFonts w:ascii="Lucida Sans Unicode" w:hAnsi="Lucida Sans Unicode"/>
                <w:spacing w:val="-28"/>
                <w:sz w:val="36"/>
              </w:rPr>
              <w:t xml:space="preserve"> </w:t>
            </w:r>
            <w:r>
              <w:rPr>
                <w:rFonts w:ascii="Lucida Sans Unicode" w:hAnsi="Lucida Sans Unicode"/>
                <w:sz w:val="36"/>
              </w:rPr>
              <w:t>FEDERASYONU</w:t>
            </w:r>
          </w:p>
          <w:p w:rsidR="005F4895" w:rsidRDefault="00C52A2B">
            <w:pPr>
              <w:pStyle w:val="TableParagraph"/>
              <w:spacing w:line="537" w:lineRule="exact"/>
              <w:ind w:left="1457"/>
              <w:rPr>
                <w:rFonts w:ascii="Lucida Sans Unicode" w:eastAsia="Lucida Sans Unicode" w:hAnsi="Lucida Sans Unicode" w:cs="Lucida Sans Unicode"/>
                <w:sz w:val="36"/>
                <w:szCs w:val="36"/>
              </w:rPr>
            </w:pPr>
            <w:r>
              <w:rPr>
                <w:rFonts w:ascii="Lucida Sans Unicode" w:hAnsi="Lucida Sans Unicode"/>
                <w:sz w:val="36"/>
              </w:rPr>
              <w:t>TUYEP</w:t>
            </w:r>
            <w:r>
              <w:rPr>
                <w:rFonts w:ascii="Lucida Sans Unicode" w:hAnsi="Lucida Sans Unicode"/>
                <w:spacing w:val="-46"/>
                <w:sz w:val="36"/>
              </w:rPr>
              <w:t xml:space="preserve"> </w:t>
            </w:r>
            <w:r>
              <w:rPr>
                <w:rFonts w:ascii="Lucida Sans Unicode" w:hAnsi="Lucida Sans Unicode"/>
                <w:sz w:val="36"/>
              </w:rPr>
              <w:t>AKRED</w:t>
            </w:r>
            <w:r>
              <w:rPr>
                <w:rFonts w:ascii="Arial" w:hAnsi="Arial"/>
                <w:sz w:val="36"/>
              </w:rPr>
              <w:t>İ</w:t>
            </w:r>
            <w:r>
              <w:rPr>
                <w:rFonts w:ascii="Lucida Sans Unicode" w:hAnsi="Lucida Sans Unicode"/>
                <w:spacing w:val="-28"/>
                <w:sz w:val="36"/>
              </w:rPr>
              <w:t>T</w:t>
            </w:r>
            <w:r>
              <w:rPr>
                <w:rFonts w:ascii="Lucida Sans Unicode" w:hAnsi="Lucida Sans Unicode"/>
                <w:sz w:val="36"/>
              </w:rPr>
              <w:t>ASYON</w:t>
            </w:r>
            <w:r>
              <w:rPr>
                <w:rFonts w:ascii="Lucida Sans Unicode" w:hAnsi="Lucida Sans Unicode"/>
                <w:spacing w:val="-46"/>
                <w:sz w:val="36"/>
              </w:rPr>
              <w:t xml:space="preserve"> </w:t>
            </w:r>
            <w:r>
              <w:rPr>
                <w:rFonts w:ascii="Lucida Sans Unicode" w:hAnsi="Lucida Sans Unicode"/>
                <w:sz w:val="36"/>
              </w:rPr>
              <w:t>BA</w:t>
            </w:r>
            <w:r>
              <w:rPr>
                <w:rFonts w:ascii="Arial" w:hAnsi="Arial"/>
                <w:sz w:val="36"/>
              </w:rPr>
              <w:t>Ş</w:t>
            </w:r>
            <w:r>
              <w:rPr>
                <w:rFonts w:ascii="Lucida Sans Unicode" w:hAnsi="Lucida Sans Unicode"/>
                <w:sz w:val="36"/>
              </w:rPr>
              <w:t>VURU</w:t>
            </w:r>
            <w:r>
              <w:rPr>
                <w:rFonts w:ascii="Lucida Sans Unicode" w:hAnsi="Lucida Sans Unicode"/>
                <w:spacing w:val="-46"/>
                <w:sz w:val="36"/>
              </w:rPr>
              <w:t xml:space="preserve"> </w:t>
            </w:r>
            <w:r>
              <w:rPr>
                <w:rFonts w:ascii="Lucida Sans Unicode" w:hAnsi="Lucida Sans Unicode"/>
                <w:sz w:val="36"/>
              </w:rPr>
              <w:t>FORMU</w:t>
            </w:r>
          </w:p>
        </w:tc>
      </w:tr>
      <w:tr w:rsidR="005F4895">
        <w:trPr>
          <w:trHeight w:hRule="exact" w:val="1020"/>
        </w:trPr>
        <w:tc>
          <w:tcPr>
            <w:tcW w:w="9880" w:type="dxa"/>
            <w:gridSpan w:val="9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:rsidR="005F4895" w:rsidRDefault="00C52A2B">
            <w:pPr>
              <w:pStyle w:val="TableParagraph"/>
              <w:spacing w:line="282" w:lineRule="auto"/>
              <w:ind w:left="1620" w:right="586" w:hanging="1016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hAnsi="Tahoma"/>
                <w:sz w:val="28"/>
              </w:rPr>
              <w:t>TYF</w:t>
            </w:r>
            <w:r>
              <w:rPr>
                <w:rFonts w:ascii="Tahoma" w:hAnsi="Tahoma"/>
                <w:spacing w:val="-16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tanınırlı</w:t>
            </w:r>
            <w:r>
              <w:rPr>
                <w:rFonts w:ascii="Arial" w:hAnsi="Arial"/>
                <w:sz w:val="28"/>
              </w:rPr>
              <w:t>ğ</w:t>
            </w:r>
            <w:r>
              <w:rPr>
                <w:rFonts w:ascii="Tahoma" w:hAnsi="Tahoma"/>
                <w:sz w:val="28"/>
              </w:rPr>
              <w:t>ı</w:t>
            </w:r>
            <w:r>
              <w:rPr>
                <w:rFonts w:ascii="Tahoma" w:hAnsi="Tahoma"/>
                <w:spacing w:val="-15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için</w:t>
            </w:r>
            <w:r>
              <w:rPr>
                <w:rFonts w:ascii="Tahoma" w:hAnsi="Tahoma"/>
                <w:spacing w:val="-16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ba</w:t>
            </w:r>
            <w:r>
              <w:rPr>
                <w:rFonts w:ascii="Arial" w:hAnsi="Arial"/>
                <w:sz w:val="28"/>
              </w:rPr>
              <w:t>ş</w:t>
            </w:r>
            <w:r>
              <w:rPr>
                <w:rFonts w:ascii="Tahoma" w:hAnsi="Tahoma"/>
                <w:sz w:val="28"/>
              </w:rPr>
              <w:t>vuran</w:t>
            </w:r>
            <w:r>
              <w:rPr>
                <w:rFonts w:ascii="Tahoma" w:hAnsi="Tahoma"/>
                <w:spacing w:val="-15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yelken</w:t>
            </w:r>
            <w:r>
              <w:rPr>
                <w:rFonts w:ascii="Tahoma" w:hAnsi="Tahoma"/>
                <w:spacing w:val="-15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merkezleri</w:t>
            </w:r>
            <w:r>
              <w:rPr>
                <w:rFonts w:ascii="Tahoma" w:hAnsi="Tahoma"/>
                <w:spacing w:val="-16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formdaki</w:t>
            </w:r>
            <w:r>
              <w:rPr>
                <w:rFonts w:ascii="Tahoma" w:hAnsi="Tahoma"/>
                <w:spacing w:val="-15"/>
                <w:sz w:val="28"/>
              </w:rPr>
              <w:t xml:space="preserve"> </w:t>
            </w:r>
            <w:r>
              <w:rPr>
                <w:rFonts w:ascii="Tahoma" w:hAnsi="Tahoma"/>
                <w:spacing w:val="-2"/>
                <w:sz w:val="28"/>
              </w:rPr>
              <w:t>r</w:t>
            </w:r>
            <w:r>
              <w:rPr>
                <w:rFonts w:ascii="Tahoma" w:hAnsi="Tahoma"/>
                <w:spacing w:val="-1"/>
                <w:sz w:val="28"/>
              </w:rPr>
              <w:t>enkli</w:t>
            </w:r>
            <w:r>
              <w:rPr>
                <w:rFonts w:ascii="Tahoma" w:hAnsi="Tahoma"/>
                <w:spacing w:val="-15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alanların</w:t>
            </w:r>
            <w:r>
              <w:rPr>
                <w:rFonts w:ascii="Tahoma" w:hAnsi="Tahoma"/>
                <w:spacing w:val="26"/>
                <w:w w:val="98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tamamını</w:t>
            </w:r>
            <w:r>
              <w:rPr>
                <w:rFonts w:ascii="Tahoma" w:hAnsi="Tahoma"/>
                <w:spacing w:val="14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denetleme</w:t>
            </w:r>
            <w:r>
              <w:rPr>
                <w:rFonts w:ascii="Tahoma" w:hAnsi="Tahoma"/>
                <w:spacing w:val="15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zamanından</w:t>
            </w:r>
            <w:r>
              <w:rPr>
                <w:rFonts w:ascii="Tahoma" w:hAnsi="Tahoma"/>
                <w:spacing w:val="15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önce</w:t>
            </w:r>
            <w:r>
              <w:rPr>
                <w:rFonts w:ascii="Tahoma" w:hAnsi="Tahoma"/>
                <w:spacing w:val="14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doldu</w:t>
            </w:r>
            <w:r>
              <w:rPr>
                <w:rFonts w:ascii="Tahoma" w:hAnsi="Tahoma"/>
                <w:spacing w:val="4"/>
                <w:sz w:val="28"/>
              </w:rPr>
              <w:t>r</w:t>
            </w:r>
            <w:r>
              <w:rPr>
                <w:rFonts w:ascii="Tahoma" w:hAnsi="Tahoma"/>
                <w:sz w:val="28"/>
              </w:rPr>
              <w:t>malıdı</w:t>
            </w:r>
            <w:r>
              <w:rPr>
                <w:rFonts w:ascii="Tahoma" w:hAnsi="Tahoma"/>
                <w:spacing w:val="-29"/>
                <w:sz w:val="28"/>
              </w:rPr>
              <w:t>r</w:t>
            </w:r>
            <w:r>
              <w:rPr>
                <w:rFonts w:ascii="Tahoma" w:hAnsi="Tahoma"/>
                <w:sz w:val="28"/>
              </w:rPr>
              <w:t>.</w:t>
            </w:r>
          </w:p>
        </w:tc>
      </w:tr>
      <w:tr w:rsidR="005F4895">
        <w:trPr>
          <w:trHeight w:hRule="exact" w:val="400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17" w:space="0" w:color="000000"/>
              <w:right w:val="single" w:sz="8" w:space="0" w:color="000000"/>
            </w:tcBorders>
            <w:shd w:val="clear" w:color="auto" w:fill="DAEEF3"/>
            <w:textDirection w:val="btLr"/>
          </w:tcPr>
          <w:p w:rsidR="005F4895" w:rsidRDefault="00C52A2B">
            <w:pPr>
              <w:pStyle w:val="TableParagraph"/>
              <w:spacing w:before="23"/>
              <w:ind w:left="3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ahoma" w:hAnsi="Tahoma"/>
                <w:w w:val="105"/>
                <w:sz w:val="24"/>
              </w:rPr>
              <w:t>YELKEN</w:t>
            </w:r>
            <w:r>
              <w:rPr>
                <w:rFonts w:ascii="Tahoma" w:hAnsi="Tahoma"/>
                <w:spacing w:val="-27"/>
                <w:w w:val="105"/>
                <w:sz w:val="24"/>
              </w:rPr>
              <w:t xml:space="preserve"> </w:t>
            </w:r>
            <w:r>
              <w:rPr>
                <w:rFonts w:ascii="Tahoma" w:hAnsi="Tahoma"/>
                <w:w w:val="105"/>
                <w:sz w:val="24"/>
              </w:rPr>
              <w:t>MERKEZ</w:t>
            </w:r>
            <w:r>
              <w:rPr>
                <w:rFonts w:ascii="Arial" w:hAnsi="Arial"/>
                <w:w w:val="105"/>
                <w:sz w:val="24"/>
              </w:rPr>
              <w:t>İ</w:t>
            </w:r>
            <w:r>
              <w:rPr>
                <w:rFonts w:ascii="Arial" w:hAnsi="Arial"/>
                <w:spacing w:val="-18"/>
                <w:w w:val="105"/>
                <w:sz w:val="24"/>
              </w:rPr>
              <w:t xml:space="preserve"> </w:t>
            </w:r>
            <w:r>
              <w:rPr>
                <w:rFonts w:ascii="Tahoma" w:hAnsi="Tahoma"/>
                <w:w w:val="105"/>
                <w:sz w:val="24"/>
              </w:rPr>
              <w:t>B</w:t>
            </w:r>
            <w:r>
              <w:rPr>
                <w:rFonts w:ascii="Arial" w:hAnsi="Arial"/>
                <w:w w:val="105"/>
                <w:sz w:val="24"/>
              </w:rPr>
              <w:t>İ</w:t>
            </w:r>
            <w:r>
              <w:rPr>
                <w:rFonts w:ascii="Tahoma" w:hAnsi="Tahoma"/>
                <w:w w:val="105"/>
                <w:sz w:val="24"/>
              </w:rPr>
              <w:t>LG</w:t>
            </w:r>
            <w:r>
              <w:rPr>
                <w:rFonts w:ascii="Arial" w:hAnsi="Arial"/>
                <w:w w:val="105"/>
                <w:sz w:val="24"/>
              </w:rPr>
              <w:t>İ</w:t>
            </w:r>
            <w:r>
              <w:rPr>
                <w:rFonts w:ascii="Tahoma" w:hAnsi="Tahoma"/>
                <w:w w:val="105"/>
                <w:sz w:val="24"/>
              </w:rPr>
              <w:t>LER</w:t>
            </w:r>
            <w:r>
              <w:rPr>
                <w:rFonts w:ascii="Arial" w:hAnsi="Arial"/>
                <w:w w:val="105"/>
                <w:sz w:val="24"/>
              </w:rPr>
              <w:t>İ</w:t>
            </w:r>
          </w:p>
        </w:tc>
        <w:tc>
          <w:tcPr>
            <w:tcW w:w="93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shd w:val="clear" w:color="auto" w:fill="DAEEF3"/>
          </w:tcPr>
          <w:p w:rsidR="005F4895" w:rsidRDefault="00C52A2B">
            <w:pPr>
              <w:pStyle w:val="TableParagraph"/>
              <w:spacing w:line="290" w:lineRule="exact"/>
              <w:ind w:left="3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pacing w:val="-5"/>
                <w:sz w:val="24"/>
              </w:rPr>
              <w:t>Y</w:t>
            </w:r>
            <w:r>
              <w:rPr>
                <w:rFonts w:ascii="Tahoma" w:hAnsi="Tahoma"/>
                <w:spacing w:val="-4"/>
                <w:sz w:val="24"/>
              </w:rPr>
              <w:t xml:space="preserve">elken </w:t>
            </w:r>
            <w:r>
              <w:rPr>
                <w:rFonts w:ascii="Tahoma" w:hAnsi="Tahoma"/>
                <w:sz w:val="24"/>
              </w:rPr>
              <w:t>Merkezinin</w:t>
            </w:r>
            <w:r>
              <w:rPr>
                <w:rFonts w:ascii="Tahoma" w:hAnsi="Tahoma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İ</w:t>
            </w:r>
            <w:r>
              <w:rPr>
                <w:rFonts w:ascii="Tahoma" w:hAnsi="Tahoma"/>
                <w:sz w:val="24"/>
              </w:rPr>
              <w:t>smi:</w:t>
            </w:r>
          </w:p>
        </w:tc>
      </w:tr>
      <w:tr w:rsidR="005F4895">
        <w:trPr>
          <w:trHeight w:hRule="exact" w:val="900"/>
        </w:trPr>
        <w:tc>
          <w:tcPr>
            <w:tcW w:w="560" w:type="dxa"/>
            <w:vMerge/>
            <w:tcBorders>
              <w:left w:val="single" w:sz="17" w:space="0" w:color="000000"/>
              <w:right w:val="single" w:sz="8" w:space="0" w:color="000000"/>
            </w:tcBorders>
            <w:shd w:val="clear" w:color="auto" w:fill="DAEEF3"/>
            <w:textDirection w:val="btLr"/>
          </w:tcPr>
          <w:p w:rsidR="005F4895" w:rsidRDefault="005F4895"/>
        </w:tc>
        <w:tc>
          <w:tcPr>
            <w:tcW w:w="93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shd w:val="clear" w:color="auto" w:fill="DAEEF3"/>
          </w:tcPr>
          <w:p w:rsidR="005F4895" w:rsidRDefault="00C52A2B">
            <w:pPr>
              <w:pStyle w:val="TableParagraph"/>
              <w:spacing w:line="290" w:lineRule="exact"/>
              <w:ind w:left="3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4"/>
              </w:rPr>
              <w:t>Faaliyet</w:t>
            </w:r>
            <w:r>
              <w:rPr>
                <w:rFonts w:ascii="Tahoma" w:hAnsi="Tahoma"/>
                <w:spacing w:val="18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Gösterece</w:t>
            </w:r>
            <w:r>
              <w:rPr>
                <w:rFonts w:ascii="Arial" w:hAnsi="Arial"/>
                <w:spacing w:val="-1"/>
                <w:sz w:val="24"/>
              </w:rPr>
              <w:t>ğ</w:t>
            </w:r>
            <w:r>
              <w:rPr>
                <w:rFonts w:ascii="Tahoma" w:hAnsi="Tahoma"/>
                <w:spacing w:val="-1"/>
                <w:sz w:val="24"/>
              </w:rPr>
              <w:t>i</w:t>
            </w:r>
            <w:r>
              <w:rPr>
                <w:rFonts w:ascii="Tahoma" w:hAnsi="Tahoma"/>
                <w:spacing w:val="18"/>
                <w:sz w:val="24"/>
              </w:rPr>
              <w:t xml:space="preserve"> </w:t>
            </w:r>
            <w:r>
              <w:rPr>
                <w:rFonts w:ascii="Tahoma" w:hAnsi="Tahoma"/>
                <w:spacing w:val="-6"/>
                <w:sz w:val="24"/>
              </w:rPr>
              <w:t>Y</w:t>
            </w:r>
            <w:r>
              <w:rPr>
                <w:rFonts w:ascii="Tahoma" w:hAnsi="Tahoma"/>
                <w:spacing w:val="-5"/>
                <w:sz w:val="24"/>
              </w:rPr>
              <w:t>erin</w:t>
            </w:r>
            <w:r>
              <w:rPr>
                <w:rFonts w:ascii="Tahoma" w:hAnsi="Tahoma"/>
                <w:spacing w:val="19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Adr</w:t>
            </w:r>
            <w:r>
              <w:rPr>
                <w:rFonts w:ascii="Tahoma" w:hAnsi="Tahoma"/>
                <w:spacing w:val="-2"/>
                <w:sz w:val="24"/>
              </w:rPr>
              <w:t>esi:</w:t>
            </w:r>
          </w:p>
        </w:tc>
      </w:tr>
      <w:tr w:rsidR="005F4895">
        <w:trPr>
          <w:trHeight w:hRule="exact" w:val="400"/>
        </w:trPr>
        <w:tc>
          <w:tcPr>
            <w:tcW w:w="560" w:type="dxa"/>
            <w:vMerge/>
            <w:tcBorders>
              <w:left w:val="single" w:sz="17" w:space="0" w:color="000000"/>
              <w:right w:val="single" w:sz="8" w:space="0" w:color="000000"/>
            </w:tcBorders>
            <w:shd w:val="clear" w:color="auto" w:fill="DAEEF3"/>
            <w:textDirection w:val="btLr"/>
          </w:tcPr>
          <w:p w:rsidR="005F4895" w:rsidRDefault="005F4895"/>
        </w:tc>
        <w:tc>
          <w:tcPr>
            <w:tcW w:w="53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5F4895" w:rsidRDefault="00C52A2B">
            <w:pPr>
              <w:pStyle w:val="TableParagraph"/>
              <w:spacing w:line="289" w:lineRule="exact"/>
              <w:ind w:left="3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0"/>
                <w:w w:val="105"/>
                <w:sz w:val="24"/>
              </w:rPr>
              <w:t>T</w:t>
            </w:r>
            <w:r>
              <w:rPr>
                <w:rFonts w:ascii="Tahoma"/>
                <w:spacing w:val="-9"/>
                <w:w w:val="105"/>
                <w:sz w:val="24"/>
              </w:rPr>
              <w:t>el</w:t>
            </w:r>
            <w:r>
              <w:rPr>
                <w:rFonts w:ascii="Tahoma"/>
                <w:spacing w:val="-22"/>
                <w:w w:val="105"/>
                <w:sz w:val="24"/>
              </w:rPr>
              <w:t xml:space="preserve"> </w:t>
            </w:r>
            <w:r>
              <w:rPr>
                <w:rFonts w:ascii="Tahoma"/>
                <w:w w:val="105"/>
                <w:sz w:val="24"/>
              </w:rPr>
              <w:t>No:</w:t>
            </w:r>
          </w:p>
        </w:tc>
        <w:tc>
          <w:tcPr>
            <w:tcW w:w="3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shd w:val="clear" w:color="auto" w:fill="DAEEF3"/>
          </w:tcPr>
          <w:p w:rsidR="005F4895" w:rsidRDefault="00C52A2B">
            <w:pPr>
              <w:pStyle w:val="TableParagraph"/>
              <w:spacing w:line="289" w:lineRule="exact"/>
              <w:ind w:left="3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Fax:</w:t>
            </w:r>
          </w:p>
        </w:tc>
      </w:tr>
      <w:tr w:rsidR="005F4895">
        <w:trPr>
          <w:trHeight w:hRule="exact" w:val="400"/>
        </w:trPr>
        <w:tc>
          <w:tcPr>
            <w:tcW w:w="560" w:type="dxa"/>
            <w:vMerge/>
            <w:tcBorders>
              <w:left w:val="single" w:sz="17" w:space="0" w:color="000000"/>
              <w:right w:val="single" w:sz="8" w:space="0" w:color="000000"/>
            </w:tcBorders>
            <w:shd w:val="clear" w:color="auto" w:fill="DAEEF3"/>
            <w:textDirection w:val="btLr"/>
          </w:tcPr>
          <w:p w:rsidR="005F4895" w:rsidRDefault="005F4895"/>
        </w:tc>
        <w:tc>
          <w:tcPr>
            <w:tcW w:w="93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shd w:val="clear" w:color="auto" w:fill="DAEEF3"/>
          </w:tcPr>
          <w:p w:rsidR="005F4895" w:rsidRDefault="00C52A2B">
            <w:pPr>
              <w:pStyle w:val="TableParagraph"/>
              <w:spacing w:line="289" w:lineRule="exact"/>
              <w:ind w:left="3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e-posta:</w:t>
            </w:r>
          </w:p>
        </w:tc>
      </w:tr>
      <w:tr w:rsidR="005F4895">
        <w:trPr>
          <w:trHeight w:hRule="exact" w:val="400"/>
        </w:trPr>
        <w:tc>
          <w:tcPr>
            <w:tcW w:w="560" w:type="dxa"/>
            <w:vMerge/>
            <w:tcBorders>
              <w:left w:val="single" w:sz="17" w:space="0" w:color="000000"/>
              <w:right w:val="single" w:sz="8" w:space="0" w:color="000000"/>
            </w:tcBorders>
            <w:shd w:val="clear" w:color="auto" w:fill="DAEEF3"/>
            <w:textDirection w:val="btLr"/>
          </w:tcPr>
          <w:p w:rsidR="005F4895" w:rsidRDefault="005F4895"/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5F4895" w:rsidRDefault="00C52A2B">
            <w:pPr>
              <w:pStyle w:val="TableParagraph"/>
              <w:spacing w:line="289" w:lineRule="exact"/>
              <w:ind w:left="3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2"/>
                <w:sz w:val="24"/>
              </w:rPr>
              <w:t>Web</w:t>
            </w:r>
            <w:r>
              <w:rPr>
                <w:rFonts w:ascii="Tahoma"/>
                <w:spacing w:val="12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adr</w:t>
            </w:r>
            <w:r>
              <w:rPr>
                <w:rFonts w:ascii="Tahoma"/>
                <w:spacing w:val="-2"/>
                <w:sz w:val="24"/>
              </w:rPr>
              <w:t>esi:</w:t>
            </w:r>
          </w:p>
        </w:tc>
        <w:tc>
          <w:tcPr>
            <w:tcW w:w="78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shd w:val="clear" w:color="auto" w:fill="DAEEF3"/>
          </w:tcPr>
          <w:p w:rsidR="005F4895" w:rsidRDefault="005F4895"/>
        </w:tc>
      </w:tr>
      <w:tr w:rsidR="005F4895">
        <w:trPr>
          <w:trHeight w:hRule="exact" w:val="400"/>
        </w:trPr>
        <w:tc>
          <w:tcPr>
            <w:tcW w:w="560" w:type="dxa"/>
            <w:vMerge/>
            <w:tcBorders>
              <w:left w:val="single" w:sz="17" w:space="0" w:color="000000"/>
              <w:right w:val="single" w:sz="8" w:space="0" w:color="000000"/>
            </w:tcBorders>
            <w:shd w:val="clear" w:color="auto" w:fill="DAEEF3"/>
            <w:textDirection w:val="btLr"/>
          </w:tcPr>
          <w:p w:rsidR="005F4895" w:rsidRDefault="005F4895"/>
        </w:tc>
        <w:tc>
          <w:tcPr>
            <w:tcW w:w="93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shd w:val="clear" w:color="auto" w:fill="DAEEF3"/>
          </w:tcPr>
          <w:p w:rsidR="005F4895" w:rsidRDefault="00C52A2B">
            <w:pPr>
              <w:pStyle w:val="TableParagraph"/>
              <w:spacing w:line="290" w:lineRule="exact"/>
              <w:ind w:left="3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4"/>
              </w:rPr>
              <w:t>Sorumlu</w:t>
            </w:r>
            <w:r>
              <w:rPr>
                <w:rFonts w:ascii="Tahoma" w:hAnsi="Tahoma"/>
                <w:spacing w:val="11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E</w:t>
            </w:r>
            <w:r>
              <w:rPr>
                <w:rFonts w:ascii="Arial" w:hAnsi="Arial"/>
                <w:sz w:val="24"/>
              </w:rPr>
              <w:t>ğ</w:t>
            </w:r>
            <w:r>
              <w:rPr>
                <w:rFonts w:ascii="Tahoma" w:hAnsi="Tahoma"/>
                <w:sz w:val="24"/>
              </w:rPr>
              <w:t>itmen:</w:t>
            </w:r>
          </w:p>
        </w:tc>
      </w:tr>
      <w:tr w:rsidR="005F4895">
        <w:trPr>
          <w:trHeight w:hRule="exact" w:val="840"/>
        </w:trPr>
        <w:tc>
          <w:tcPr>
            <w:tcW w:w="560" w:type="dxa"/>
            <w:vMerge/>
            <w:tcBorders>
              <w:left w:val="single" w:sz="17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extDirection w:val="btLr"/>
          </w:tcPr>
          <w:p w:rsidR="005F4895" w:rsidRDefault="005F4895"/>
        </w:tc>
        <w:tc>
          <w:tcPr>
            <w:tcW w:w="93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shd w:val="clear" w:color="auto" w:fill="DAEEF3"/>
          </w:tcPr>
          <w:p w:rsidR="005F4895" w:rsidRDefault="00C52A2B">
            <w:pPr>
              <w:pStyle w:val="TableParagraph"/>
              <w:spacing w:line="289" w:lineRule="exact"/>
              <w:ind w:left="3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pacing w:val="-3"/>
                <w:sz w:val="24"/>
              </w:rPr>
              <w:t>Yönetici:</w:t>
            </w:r>
          </w:p>
        </w:tc>
      </w:tr>
      <w:tr w:rsidR="005F4895">
        <w:trPr>
          <w:trHeight w:hRule="exact" w:val="700"/>
        </w:trPr>
        <w:tc>
          <w:tcPr>
            <w:tcW w:w="2720" w:type="dxa"/>
            <w:gridSpan w:val="3"/>
            <w:vMerge w:val="restart"/>
            <w:tcBorders>
              <w:top w:val="single" w:sz="8" w:space="0" w:color="000000"/>
              <w:left w:val="single" w:sz="17" w:space="0" w:color="000000"/>
              <w:right w:val="single" w:sz="8" w:space="0" w:color="000000"/>
            </w:tcBorders>
            <w:shd w:val="clear" w:color="auto" w:fill="DAEEF3"/>
          </w:tcPr>
          <w:p w:rsidR="005F4895" w:rsidRDefault="005F489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4895" w:rsidRDefault="005F489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4895" w:rsidRDefault="00C52A2B">
            <w:pPr>
              <w:pStyle w:val="TableParagraph"/>
              <w:ind w:left="79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/>
                <w:spacing w:val="-1"/>
                <w:w w:val="90"/>
                <w:sz w:val="24"/>
              </w:rPr>
              <w:t>Akreditasyon</w:t>
            </w:r>
            <w:r>
              <w:rPr>
                <w:rFonts w:ascii="Lucida Sans Unicode"/>
                <w:spacing w:val="27"/>
                <w:w w:val="90"/>
                <w:sz w:val="24"/>
              </w:rPr>
              <w:t xml:space="preserve"> </w:t>
            </w:r>
            <w:r>
              <w:rPr>
                <w:rFonts w:ascii="Lucida Sans Unicode"/>
                <w:w w:val="90"/>
                <w:sz w:val="24"/>
              </w:rPr>
              <w:t>Kategorisi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5F4895" w:rsidRDefault="00C52A2B">
            <w:pPr>
              <w:pStyle w:val="TableParagraph"/>
              <w:spacing w:before="179"/>
              <w:ind w:left="15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4"/>
              </w:rPr>
              <w:t>YELKENL</w:t>
            </w:r>
            <w:r>
              <w:rPr>
                <w:rFonts w:ascii="Arial" w:hAnsi="Arial"/>
                <w:sz w:val="24"/>
              </w:rPr>
              <w:t>İ</w:t>
            </w:r>
            <w:r>
              <w:rPr>
                <w:rFonts w:ascii="Arial" w:hAnsi="Arial"/>
                <w:spacing w:val="47"/>
                <w:sz w:val="24"/>
              </w:rPr>
              <w:t xml:space="preserve"> </w:t>
            </w:r>
            <w:r>
              <w:rPr>
                <w:rFonts w:ascii="Tahoma" w:hAnsi="Tahoma"/>
                <w:spacing w:val="-6"/>
                <w:sz w:val="24"/>
              </w:rPr>
              <w:t>Y</w:t>
            </w:r>
            <w:r>
              <w:rPr>
                <w:rFonts w:ascii="Tahoma" w:hAnsi="Tahoma"/>
                <w:spacing w:val="-5"/>
                <w:sz w:val="24"/>
              </w:rPr>
              <w:t>A</w:t>
            </w:r>
            <w:r>
              <w:rPr>
                <w:rFonts w:ascii="Tahoma" w:hAnsi="Tahoma"/>
                <w:spacing w:val="-6"/>
                <w:sz w:val="24"/>
              </w:rPr>
              <w:t>TÇILIK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5F4895" w:rsidRDefault="005F4895"/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5F4895" w:rsidRDefault="00C52A2B">
            <w:pPr>
              <w:pStyle w:val="TableParagraph"/>
              <w:spacing w:before="179"/>
              <w:ind w:left="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ahoma" w:hAnsi="Tahoma"/>
                <w:w w:val="110"/>
                <w:sz w:val="24"/>
              </w:rPr>
              <w:t>D</w:t>
            </w:r>
            <w:r>
              <w:rPr>
                <w:rFonts w:ascii="Arial" w:hAnsi="Arial"/>
                <w:w w:val="110"/>
                <w:sz w:val="24"/>
              </w:rPr>
              <w:t>İ</w:t>
            </w:r>
            <w:r>
              <w:rPr>
                <w:rFonts w:ascii="Tahoma" w:hAnsi="Tahoma"/>
                <w:w w:val="110"/>
                <w:sz w:val="24"/>
              </w:rPr>
              <w:t>NG</w:t>
            </w:r>
            <w:r>
              <w:rPr>
                <w:rFonts w:ascii="Arial" w:hAnsi="Arial"/>
                <w:w w:val="110"/>
                <w:sz w:val="24"/>
              </w:rPr>
              <w:t>İ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shd w:val="clear" w:color="auto" w:fill="DAEEF3"/>
          </w:tcPr>
          <w:p w:rsidR="005F4895" w:rsidRDefault="005F4895"/>
        </w:tc>
      </w:tr>
      <w:tr w:rsidR="005F4895">
        <w:trPr>
          <w:trHeight w:hRule="exact" w:val="340"/>
        </w:trPr>
        <w:tc>
          <w:tcPr>
            <w:tcW w:w="2720" w:type="dxa"/>
            <w:gridSpan w:val="3"/>
            <w:vMerge/>
            <w:tcBorders>
              <w:left w:val="single" w:sz="17" w:space="0" w:color="000000"/>
              <w:right w:val="single" w:sz="8" w:space="0" w:color="000000"/>
            </w:tcBorders>
            <w:shd w:val="clear" w:color="auto" w:fill="DAEEF3"/>
          </w:tcPr>
          <w:p w:rsidR="005F4895" w:rsidRDefault="005F4895"/>
        </w:tc>
        <w:tc>
          <w:tcPr>
            <w:tcW w:w="71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shd w:val="clear" w:color="auto" w:fill="DAEEF3"/>
          </w:tcPr>
          <w:p w:rsidR="005F4895" w:rsidRDefault="005F4895"/>
        </w:tc>
      </w:tr>
      <w:tr w:rsidR="005F4895">
        <w:trPr>
          <w:trHeight w:hRule="exact" w:val="520"/>
        </w:trPr>
        <w:tc>
          <w:tcPr>
            <w:tcW w:w="2720" w:type="dxa"/>
            <w:gridSpan w:val="3"/>
            <w:vMerge/>
            <w:tcBorders>
              <w:left w:val="single" w:sz="17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5F4895" w:rsidRDefault="005F4895"/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5F4895" w:rsidRDefault="00C52A2B">
            <w:pPr>
              <w:pStyle w:val="TableParagraph"/>
              <w:spacing w:before="89"/>
              <w:ind w:left="3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w w:val="105"/>
                <w:sz w:val="24"/>
              </w:rPr>
              <w:t>RÜZGAR</w:t>
            </w:r>
            <w:r>
              <w:rPr>
                <w:rFonts w:ascii="Tahoma" w:hAnsi="Tahoma"/>
                <w:spacing w:val="-22"/>
                <w:w w:val="105"/>
                <w:sz w:val="24"/>
              </w:rPr>
              <w:t xml:space="preserve"> </w:t>
            </w:r>
            <w:r>
              <w:rPr>
                <w:rFonts w:ascii="Tahoma" w:hAnsi="Tahoma"/>
                <w:w w:val="105"/>
                <w:sz w:val="24"/>
              </w:rPr>
              <w:t>SÖRFÜ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5F4895" w:rsidRDefault="005F4895"/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5F4895" w:rsidRDefault="00C52A2B">
            <w:pPr>
              <w:pStyle w:val="TableParagraph"/>
              <w:spacing w:before="89"/>
              <w:ind w:left="3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w w:val="105"/>
                <w:sz w:val="24"/>
              </w:rPr>
              <w:t>UÇURTMA</w:t>
            </w:r>
            <w:r>
              <w:rPr>
                <w:rFonts w:ascii="Tahoma" w:hAnsi="Tahoma"/>
                <w:spacing w:val="6"/>
                <w:w w:val="105"/>
                <w:sz w:val="24"/>
              </w:rPr>
              <w:t xml:space="preserve"> </w:t>
            </w:r>
            <w:r>
              <w:rPr>
                <w:rFonts w:ascii="Tahoma" w:hAnsi="Tahoma"/>
                <w:w w:val="105"/>
                <w:sz w:val="24"/>
              </w:rPr>
              <w:t>SÖRFÜ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shd w:val="clear" w:color="auto" w:fill="DAEEF3"/>
          </w:tcPr>
          <w:p w:rsidR="005F4895" w:rsidRDefault="005F4895"/>
        </w:tc>
      </w:tr>
      <w:tr w:rsidR="005F4895">
        <w:trPr>
          <w:trHeight w:hRule="exact" w:val="1080"/>
        </w:trPr>
        <w:tc>
          <w:tcPr>
            <w:tcW w:w="9880" w:type="dxa"/>
            <w:gridSpan w:val="9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  <w:shd w:val="clear" w:color="auto" w:fill="DAEEF3"/>
          </w:tcPr>
          <w:p w:rsidR="005F4895" w:rsidRDefault="00C52A2B">
            <w:pPr>
              <w:pStyle w:val="TableParagraph"/>
              <w:spacing w:line="280" w:lineRule="auto"/>
              <w:ind w:left="136" w:right="11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pacing w:val="-3"/>
                <w:sz w:val="24"/>
              </w:rPr>
              <w:t>Yukarıda</w:t>
            </w:r>
            <w:r>
              <w:rPr>
                <w:rFonts w:ascii="Tahoma" w:hAnsi="Tahoma"/>
                <w:spacing w:val="-7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bilgileri</w:t>
            </w:r>
            <w:r>
              <w:rPr>
                <w:rFonts w:ascii="Tahoma" w:hAnsi="Tahoma"/>
                <w:spacing w:val="-7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yazılı</w:t>
            </w:r>
            <w:r>
              <w:rPr>
                <w:rFonts w:ascii="Tahoma" w:hAnsi="Tahoma"/>
                <w:spacing w:val="-7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yelken</w:t>
            </w:r>
            <w:r>
              <w:rPr>
                <w:rFonts w:ascii="Tahoma" w:hAnsi="Tahoma"/>
                <w:spacing w:val="-7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e</w:t>
            </w:r>
            <w:r>
              <w:rPr>
                <w:rFonts w:ascii="Arial" w:hAnsi="Arial"/>
                <w:sz w:val="24"/>
              </w:rPr>
              <w:t>ğ</w:t>
            </w:r>
            <w:r>
              <w:rPr>
                <w:rFonts w:ascii="Tahoma" w:hAnsi="Tahoma"/>
                <w:sz w:val="24"/>
              </w:rPr>
              <w:t>itim</w:t>
            </w:r>
            <w:r>
              <w:rPr>
                <w:rFonts w:ascii="Tahoma" w:hAnsi="Tahoma"/>
                <w:spacing w:val="-7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merkezinin</w:t>
            </w:r>
            <w:r>
              <w:rPr>
                <w:rFonts w:ascii="Tahoma" w:hAnsi="Tahoma"/>
                <w:spacing w:val="-7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sorumlu</w:t>
            </w:r>
            <w:r>
              <w:rPr>
                <w:rFonts w:ascii="Tahoma" w:hAnsi="Tahoma"/>
                <w:spacing w:val="-6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ki</w:t>
            </w:r>
            <w:r>
              <w:rPr>
                <w:rFonts w:ascii="Arial" w:hAnsi="Arial"/>
                <w:sz w:val="24"/>
              </w:rPr>
              <w:t>ş</w:t>
            </w:r>
            <w:r>
              <w:rPr>
                <w:rFonts w:ascii="Tahoma" w:hAnsi="Tahoma"/>
                <w:sz w:val="24"/>
              </w:rPr>
              <w:t>isi</w:t>
            </w:r>
            <w:r>
              <w:rPr>
                <w:rFonts w:ascii="Tahoma" w:hAnsi="Tahoma"/>
                <w:spacing w:val="-7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olarak,</w:t>
            </w:r>
            <w:r>
              <w:rPr>
                <w:rFonts w:ascii="Tahoma" w:hAnsi="Tahoma"/>
                <w:spacing w:val="-7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bu</w:t>
            </w:r>
            <w:r>
              <w:rPr>
                <w:rFonts w:ascii="Tahoma" w:hAnsi="Tahoma"/>
                <w:spacing w:val="-7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merkezin;</w:t>
            </w:r>
            <w:r>
              <w:rPr>
                <w:rFonts w:ascii="Tahoma" w:hAnsi="Tahoma"/>
                <w:spacing w:val="-7"/>
                <w:sz w:val="24"/>
              </w:rPr>
              <w:t xml:space="preserve"> </w:t>
            </w:r>
            <w:r>
              <w:rPr>
                <w:rFonts w:ascii="Tahoma" w:hAnsi="Tahoma"/>
                <w:spacing w:val="-5"/>
                <w:sz w:val="24"/>
              </w:rPr>
              <w:t>Türkiye</w:t>
            </w:r>
            <w:r>
              <w:rPr>
                <w:rFonts w:ascii="Tahoma" w:hAnsi="Tahoma"/>
                <w:spacing w:val="23"/>
                <w:w w:val="99"/>
                <w:sz w:val="24"/>
              </w:rPr>
              <w:t xml:space="preserve"> </w:t>
            </w:r>
            <w:r>
              <w:rPr>
                <w:rFonts w:ascii="Tahoma" w:hAnsi="Tahoma"/>
                <w:spacing w:val="-5"/>
                <w:sz w:val="24"/>
              </w:rPr>
              <w:t>Y</w:t>
            </w:r>
            <w:r>
              <w:rPr>
                <w:rFonts w:ascii="Tahoma" w:hAnsi="Tahoma"/>
                <w:spacing w:val="-4"/>
                <w:sz w:val="24"/>
              </w:rPr>
              <w:t>elken</w:t>
            </w:r>
            <w:r>
              <w:rPr>
                <w:rFonts w:ascii="Tahoma" w:hAnsi="Tahoma"/>
                <w:spacing w:val="3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Federasyonu'nun</w:t>
            </w:r>
            <w:r>
              <w:rPr>
                <w:rFonts w:ascii="Tahoma" w:hAnsi="Tahoma"/>
                <w:spacing w:val="3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TUYEP</w:t>
            </w:r>
            <w:r>
              <w:rPr>
                <w:rFonts w:ascii="Tahoma" w:hAnsi="Tahoma"/>
                <w:spacing w:val="3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Akreditasyon</w:t>
            </w:r>
            <w:r>
              <w:rPr>
                <w:rFonts w:ascii="Tahoma" w:hAnsi="Tahoma"/>
                <w:spacing w:val="4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için</w:t>
            </w:r>
            <w:r>
              <w:rPr>
                <w:rFonts w:ascii="Tahoma" w:hAnsi="Tahoma"/>
                <w:spacing w:val="3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belirledi</w:t>
            </w:r>
            <w:r>
              <w:rPr>
                <w:rFonts w:ascii="Arial" w:hAnsi="Arial"/>
                <w:sz w:val="24"/>
              </w:rPr>
              <w:t>ğ</w:t>
            </w:r>
            <w:r>
              <w:rPr>
                <w:rFonts w:ascii="Tahoma" w:hAnsi="Tahoma"/>
                <w:sz w:val="24"/>
              </w:rPr>
              <w:t>i</w:t>
            </w:r>
            <w:r>
              <w:rPr>
                <w:rFonts w:ascii="Tahoma" w:hAnsi="Tahoma"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ş</w:t>
            </w:r>
            <w:r>
              <w:rPr>
                <w:rFonts w:ascii="Tahoma" w:hAnsi="Tahoma"/>
                <w:sz w:val="24"/>
              </w:rPr>
              <w:t>art</w:t>
            </w:r>
            <w:r>
              <w:rPr>
                <w:rFonts w:ascii="Tahoma" w:hAnsi="Tahoma"/>
                <w:spacing w:val="4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ve</w:t>
            </w:r>
            <w:r>
              <w:rPr>
                <w:rFonts w:ascii="Tahoma" w:hAnsi="Tahoma"/>
                <w:spacing w:val="3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ko</w:t>
            </w:r>
            <w:r>
              <w:rPr>
                <w:rFonts w:ascii="Arial" w:hAnsi="Arial"/>
                <w:sz w:val="24"/>
              </w:rPr>
              <w:t>ş</w:t>
            </w:r>
            <w:r>
              <w:rPr>
                <w:rFonts w:ascii="Tahoma" w:hAnsi="Tahoma"/>
                <w:sz w:val="24"/>
              </w:rPr>
              <w:t>ulları</w:t>
            </w:r>
            <w:r>
              <w:rPr>
                <w:rFonts w:ascii="Tahoma" w:hAnsi="Tahoma"/>
                <w:spacing w:val="3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yerine</w:t>
            </w:r>
            <w:r>
              <w:rPr>
                <w:rFonts w:ascii="Tahoma" w:hAnsi="Tahoma"/>
                <w:spacing w:val="28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getirece</w:t>
            </w:r>
            <w:r>
              <w:rPr>
                <w:rFonts w:ascii="Arial" w:hAnsi="Arial"/>
                <w:spacing w:val="-1"/>
                <w:sz w:val="24"/>
              </w:rPr>
              <w:t>ğ</w:t>
            </w:r>
            <w:r>
              <w:rPr>
                <w:rFonts w:ascii="Tahoma" w:hAnsi="Tahoma"/>
                <w:spacing w:val="-1"/>
                <w:sz w:val="24"/>
              </w:rPr>
              <w:t>ini</w:t>
            </w:r>
            <w:r>
              <w:rPr>
                <w:rFonts w:ascii="Tahoma" w:hAnsi="Tahoma"/>
                <w:spacing w:val="18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taahhüt</w:t>
            </w:r>
            <w:r>
              <w:rPr>
                <w:rFonts w:ascii="Tahoma" w:hAnsi="Tahoma"/>
                <w:spacing w:val="18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ederim.</w:t>
            </w:r>
          </w:p>
        </w:tc>
      </w:tr>
      <w:tr w:rsidR="005F4895">
        <w:trPr>
          <w:trHeight w:hRule="exact" w:val="880"/>
        </w:trPr>
        <w:tc>
          <w:tcPr>
            <w:tcW w:w="2720" w:type="dxa"/>
            <w:gridSpan w:val="3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5F4895" w:rsidRDefault="00C52A2B">
            <w:pPr>
              <w:pStyle w:val="TableParagraph"/>
              <w:spacing w:line="290" w:lineRule="exact"/>
              <w:ind w:left="2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İ</w:t>
            </w:r>
            <w:r>
              <w:rPr>
                <w:rFonts w:ascii="Tahoma" w:hAnsi="Tahoma"/>
                <w:sz w:val="24"/>
              </w:rPr>
              <w:t>mza:</w:t>
            </w:r>
          </w:p>
        </w:tc>
        <w:tc>
          <w:tcPr>
            <w:tcW w:w="5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5F4895" w:rsidRDefault="00C52A2B">
            <w:pPr>
              <w:pStyle w:val="TableParagraph"/>
              <w:spacing w:line="290" w:lineRule="exact"/>
              <w:ind w:left="3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İ</w:t>
            </w:r>
            <w:r>
              <w:rPr>
                <w:rFonts w:ascii="Tahoma" w:hAnsi="Tahoma"/>
                <w:sz w:val="24"/>
              </w:rPr>
              <w:t>sim:</w:t>
            </w:r>
          </w:p>
        </w:tc>
        <w:tc>
          <w:tcPr>
            <w:tcW w:w="1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shd w:val="clear" w:color="auto" w:fill="DAEEF3"/>
          </w:tcPr>
          <w:p w:rsidR="005F4895" w:rsidRDefault="00C52A2B">
            <w:pPr>
              <w:pStyle w:val="TableParagraph"/>
              <w:spacing w:line="289" w:lineRule="exact"/>
              <w:ind w:left="2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28"/>
                <w:sz w:val="24"/>
              </w:rPr>
              <w:t>T</w:t>
            </w:r>
            <w:r>
              <w:rPr>
                <w:rFonts w:ascii="Tahoma"/>
                <w:sz w:val="24"/>
              </w:rPr>
              <w:t>arih:</w:t>
            </w:r>
          </w:p>
        </w:tc>
      </w:tr>
      <w:tr w:rsidR="005F4895">
        <w:trPr>
          <w:trHeight w:hRule="exact" w:val="580"/>
        </w:trPr>
        <w:tc>
          <w:tcPr>
            <w:tcW w:w="9880" w:type="dxa"/>
            <w:gridSpan w:val="9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:rsidR="005F4895" w:rsidRDefault="00C52A2B">
            <w:pPr>
              <w:pStyle w:val="TableParagraph"/>
              <w:spacing w:line="460" w:lineRule="exact"/>
              <w:ind w:left="1498"/>
              <w:rPr>
                <w:rFonts w:ascii="Lucida Sans Unicode" w:eastAsia="Lucida Sans Unicode" w:hAnsi="Lucida Sans Unicode" w:cs="Lucida Sans Unicode"/>
                <w:sz w:val="32"/>
                <w:szCs w:val="32"/>
              </w:rPr>
            </w:pPr>
            <w:r>
              <w:rPr>
                <w:rFonts w:ascii="Lucida Sans Unicode" w:hAnsi="Lucida Sans Unicode"/>
                <w:w w:val="90"/>
                <w:sz w:val="32"/>
              </w:rPr>
              <w:t>Denetlemeyi</w:t>
            </w:r>
            <w:r>
              <w:rPr>
                <w:rFonts w:ascii="Lucida Sans Unicode" w:hAnsi="Lucida Sans Unicode"/>
                <w:spacing w:val="38"/>
                <w:w w:val="90"/>
                <w:sz w:val="32"/>
              </w:rPr>
              <w:t xml:space="preserve"> </w:t>
            </w:r>
            <w:r>
              <w:rPr>
                <w:rFonts w:ascii="Lucida Sans Unicode" w:hAnsi="Lucida Sans Unicode"/>
                <w:spacing w:val="-30"/>
                <w:w w:val="90"/>
                <w:sz w:val="32"/>
              </w:rPr>
              <w:t>Y</w:t>
            </w:r>
            <w:r>
              <w:rPr>
                <w:rFonts w:ascii="Lucida Sans Unicode" w:hAnsi="Lucida Sans Unicode"/>
                <w:w w:val="90"/>
                <w:sz w:val="32"/>
              </w:rPr>
              <w:t>apan</w:t>
            </w:r>
            <w:r>
              <w:rPr>
                <w:rFonts w:ascii="Lucida Sans Unicode" w:hAnsi="Lucida Sans Unicode"/>
                <w:spacing w:val="39"/>
                <w:w w:val="90"/>
                <w:sz w:val="32"/>
              </w:rPr>
              <w:t xml:space="preserve"> </w:t>
            </w:r>
            <w:r>
              <w:rPr>
                <w:rFonts w:ascii="Lucida Sans Unicode" w:hAnsi="Lucida Sans Unicode"/>
                <w:spacing w:val="-36"/>
                <w:w w:val="90"/>
                <w:sz w:val="32"/>
              </w:rPr>
              <w:t>T</w:t>
            </w:r>
            <w:r>
              <w:rPr>
                <w:rFonts w:ascii="Lucida Sans Unicode" w:hAnsi="Lucida Sans Unicode"/>
                <w:w w:val="90"/>
                <w:sz w:val="32"/>
              </w:rPr>
              <w:t>arafından</w:t>
            </w:r>
            <w:r>
              <w:rPr>
                <w:rFonts w:ascii="Lucida Sans Unicode" w:hAnsi="Lucida Sans Unicode"/>
                <w:spacing w:val="39"/>
                <w:w w:val="90"/>
                <w:sz w:val="32"/>
              </w:rPr>
              <w:t xml:space="preserve"> </w:t>
            </w:r>
            <w:r>
              <w:rPr>
                <w:rFonts w:ascii="Lucida Sans Unicode" w:hAnsi="Lucida Sans Unicode"/>
                <w:w w:val="90"/>
                <w:sz w:val="32"/>
              </w:rPr>
              <w:t>Doldurulacaktı</w:t>
            </w:r>
            <w:r>
              <w:rPr>
                <w:rFonts w:ascii="Lucida Sans Unicode" w:hAnsi="Lucida Sans Unicode"/>
                <w:spacing w:val="-34"/>
                <w:w w:val="90"/>
                <w:sz w:val="32"/>
              </w:rPr>
              <w:t>r</w:t>
            </w:r>
            <w:r>
              <w:rPr>
                <w:rFonts w:ascii="Lucida Sans Unicode" w:hAnsi="Lucida Sans Unicode"/>
                <w:w w:val="90"/>
                <w:sz w:val="32"/>
              </w:rPr>
              <w:t>...</w:t>
            </w:r>
          </w:p>
        </w:tc>
      </w:tr>
      <w:tr w:rsidR="005F4895">
        <w:trPr>
          <w:trHeight w:hRule="exact" w:val="640"/>
        </w:trPr>
        <w:tc>
          <w:tcPr>
            <w:tcW w:w="9880" w:type="dxa"/>
            <w:gridSpan w:val="9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:rsidR="005F4895" w:rsidRDefault="00C52A2B">
            <w:pPr>
              <w:pStyle w:val="TableParagraph"/>
              <w:spacing w:line="290" w:lineRule="exact"/>
              <w:ind w:left="2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4"/>
              </w:rPr>
              <w:t>Denetlemenin</w:t>
            </w:r>
            <w:r>
              <w:rPr>
                <w:rFonts w:ascii="Tahoma" w:hAnsi="Tahoma"/>
                <w:spacing w:val="28"/>
                <w:sz w:val="24"/>
              </w:rPr>
              <w:t xml:space="preserve"> </w:t>
            </w:r>
            <w:r>
              <w:rPr>
                <w:rFonts w:ascii="Tahoma" w:hAnsi="Tahoma"/>
                <w:spacing w:val="-3"/>
                <w:sz w:val="24"/>
              </w:rPr>
              <w:t>Yapıldı</w:t>
            </w:r>
            <w:r>
              <w:rPr>
                <w:rFonts w:ascii="Arial" w:hAnsi="Arial"/>
                <w:spacing w:val="-3"/>
                <w:sz w:val="24"/>
              </w:rPr>
              <w:t>ğ</w:t>
            </w:r>
            <w:r>
              <w:rPr>
                <w:rFonts w:ascii="Tahoma" w:hAnsi="Tahoma"/>
                <w:spacing w:val="-3"/>
                <w:sz w:val="24"/>
              </w:rPr>
              <w:t>ı</w:t>
            </w:r>
            <w:r>
              <w:rPr>
                <w:rFonts w:ascii="Tahoma" w:hAnsi="Tahoma"/>
                <w:spacing w:val="28"/>
                <w:sz w:val="24"/>
              </w:rPr>
              <w:t xml:space="preserve"> </w:t>
            </w:r>
            <w:r>
              <w:rPr>
                <w:rFonts w:ascii="Tahoma" w:hAnsi="Tahoma"/>
                <w:spacing w:val="-7"/>
                <w:sz w:val="24"/>
              </w:rPr>
              <w:t>Yer:</w:t>
            </w:r>
          </w:p>
        </w:tc>
      </w:tr>
      <w:tr w:rsidR="005F4895">
        <w:trPr>
          <w:trHeight w:hRule="exact" w:val="800"/>
        </w:trPr>
        <w:tc>
          <w:tcPr>
            <w:tcW w:w="9880" w:type="dxa"/>
            <w:gridSpan w:val="9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:rsidR="005F4895" w:rsidRDefault="00C52A2B">
            <w:pPr>
              <w:pStyle w:val="TableParagraph"/>
              <w:spacing w:line="290" w:lineRule="exact"/>
              <w:ind w:left="2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4"/>
              </w:rPr>
              <w:t>E</w:t>
            </w:r>
            <w:r>
              <w:rPr>
                <w:rFonts w:ascii="Arial" w:hAnsi="Arial"/>
                <w:sz w:val="24"/>
              </w:rPr>
              <w:t>ğ</w:t>
            </w:r>
            <w:r>
              <w:rPr>
                <w:rFonts w:ascii="Tahoma" w:hAnsi="Tahoma"/>
                <w:sz w:val="24"/>
              </w:rPr>
              <w:t>itim</w:t>
            </w:r>
            <w:r>
              <w:rPr>
                <w:rFonts w:ascii="Tahoma" w:hAnsi="Tahoma"/>
                <w:spacing w:val="12"/>
                <w:sz w:val="24"/>
              </w:rPr>
              <w:t xml:space="preserve"> </w:t>
            </w:r>
            <w:r>
              <w:rPr>
                <w:rFonts w:ascii="Tahoma" w:hAnsi="Tahoma"/>
                <w:spacing w:val="-28"/>
                <w:sz w:val="24"/>
              </w:rPr>
              <w:t>T</w:t>
            </w:r>
            <w:r>
              <w:rPr>
                <w:rFonts w:ascii="Tahoma" w:hAnsi="Tahoma"/>
                <w:sz w:val="24"/>
              </w:rPr>
              <w:t>ekneleri/</w:t>
            </w:r>
            <w:r>
              <w:rPr>
                <w:rFonts w:ascii="Tahoma" w:hAnsi="Tahoma"/>
                <w:spacing w:val="12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Ekipmanlarının</w:t>
            </w:r>
            <w:r>
              <w:rPr>
                <w:rFonts w:ascii="Tahoma" w:hAnsi="Tahoma"/>
                <w:spacing w:val="12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Devamlı</w:t>
            </w:r>
            <w:r>
              <w:rPr>
                <w:rFonts w:ascii="Tahoma" w:hAnsi="Tahoma"/>
                <w:spacing w:val="12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Bulundu</w:t>
            </w:r>
            <w:r>
              <w:rPr>
                <w:rFonts w:ascii="Arial" w:hAnsi="Arial"/>
                <w:sz w:val="24"/>
              </w:rPr>
              <w:t>ğ</w:t>
            </w:r>
            <w:r>
              <w:rPr>
                <w:rFonts w:ascii="Tahoma" w:hAnsi="Tahoma"/>
                <w:sz w:val="24"/>
              </w:rPr>
              <w:t>u</w:t>
            </w:r>
            <w:r>
              <w:rPr>
                <w:rFonts w:ascii="Tahoma" w:hAnsi="Tahoma"/>
                <w:spacing w:val="12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Mevkii:</w:t>
            </w:r>
          </w:p>
        </w:tc>
      </w:tr>
      <w:tr w:rsidR="005F4895">
        <w:trPr>
          <w:trHeight w:hRule="exact" w:val="1460"/>
        </w:trPr>
        <w:tc>
          <w:tcPr>
            <w:tcW w:w="9880" w:type="dxa"/>
            <w:gridSpan w:val="9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:rsidR="005F4895" w:rsidRDefault="00C52A2B">
            <w:pPr>
              <w:pStyle w:val="TableParagraph"/>
              <w:spacing w:line="281" w:lineRule="auto"/>
              <w:ind w:left="300" w:right="27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pacing w:val="-5"/>
                <w:sz w:val="24"/>
              </w:rPr>
              <w:t>Y</w:t>
            </w:r>
            <w:r>
              <w:rPr>
                <w:rFonts w:ascii="Tahoma" w:hAnsi="Tahoma"/>
                <w:spacing w:val="-4"/>
                <w:sz w:val="24"/>
              </w:rPr>
              <w:t>apılan</w:t>
            </w:r>
            <w:r>
              <w:rPr>
                <w:rFonts w:ascii="Tahoma" w:hAnsi="Tahoma"/>
                <w:spacing w:val="2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denetlemeler</w:t>
            </w:r>
            <w:r>
              <w:rPr>
                <w:rFonts w:ascii="Tahoma" w:hAnsi="Tahoma"/>
                <w:spacing w:val="3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sonucunda</w:t>
            </w:r>
            <w:r>
              <w:rPr>
                <w:rFonts w:ascii="Tahoma" w:hAnsi="Tahoma"/>
                <w:spacing w:val="3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yukarıda</w:t>
            </w:r>
            <w:r>
              <w:rPr>
                <w:rFonts w:ascii="Tahoma" w:hAnsi="Tahoma"/>
                <w:spacing w:val="3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bilgileri</w:t>
            </w:r>
            <w:r>
              <w:rPr>
                <w:rFonts w:ascii="Tahoma" w:hAnsi="Tahoma"/>
                <w:spacing w:val="3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yazılı</w:t>
            </w:r>
            <w:r>
              <w:rPr>
                <w:rFonts w:ascii="Tahoma" w:hAnsi="Tahoma"/>
                <w:spacing w:val="3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olan</w:t>
            </w:r>
            <w:r>
              <w:rPr>
                <w:rFonts w:ascii="Tahoma" w:hAnsi="Tahoma"/>
                <w:spacing w:val="2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yelken</w:t>
            </w:r>
            <w:r>
              <w:rPr>
                <w:rFonts w:ascii="Tahoma" w:hAnsi="Tahoma"/>
                <w:spacing w:val="3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merkezinin</w:t>
            </w:r>
            <w:r>
              <w:rPr>
                <w:rFonts w:ascii="Tahoma" w:hAnsi="Tahoma"/>
                <w:spacing w:val="3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ve</w:t>
            </w:r>
            <w:r>
              <w:rPr>
                <w:rFonts w:ascii="Tahoma" w:hAnsi="Tahoma"/>
                <w:spacing w:val="25"/>
                <w:w w:val="101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ekipmanlarının</w:t>
            </w:r>
            <w:r>
              <w:rPr>
                <w:rFonts w:ascii="Tahoma" w:hAnsi="Tahoma"/>
                <w:spacing w:val="5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 xml:space="preserve">TYF-TUYEP </w:t>
            </w:r>
            <w:r>
              <w:rPr>
                <w:rFonts w:ascii="Tahoma" w:hAnsi="Tahoma"/>
                <w:spacing w:val="13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standartlarına</w:t>
            </w:r>
            <w:r>
              <w:rPr>
                <w:rFonts w:ascii="Tahoma" w:hAnsi="Tahoma"/>
                <w:spacing w:val="6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uygun</w:t>
            </w:r>
            <w:r>
              <w:rPr>
                <w:rFonts w:ascii="Tahoma" w:hAnsi="Tahoma"/>
                <w:spacing w:val="5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oldu</w:t>
            </w:r>
            <w:r>
              <w:rPr>
                <w:rFonts w:ascii="Arial" w:hAnsi="Arial"/>
                <w:sz w:val="24"/>
              </w:rPr>
              <w:t>ğ</w:t>
            </w:r>
            <w:r>
              <w:rPr>
                <w:rFonts w:ascii="Tahoma" w:hAnsi="Tahoma"/>
                <w:sz w:val="24"/>
              </w:rPr>
              <w:t>u</w:t>
            </w:r>
            <w:r>
              <w:rPr>
                <w:rFonts w:ascii="Tahoma" w:hAnsi="Tahoma"/>
                <w:spacing w:val="6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tespit</w:t>
            </w:r>
            <w:r>
              <w:rPr>
                <w:rFonts w:ascii="Tahoma" w:hAnsi="Tahoma"/>
                <w:spacing w:val="6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edilmi</w:t>
            </w:r>
            <w:r>
              <w:rPr>
                <w:rFonts w:ascii="Arial" w:hAnsi="Arial"/>
                <w:sz w:val="24"/>
              </w:rPr>
              <w:t>ş</w:t>
            </w:r>
            <w:r>
              <w:rPr>
                <w:rFonts w:ascii="Arial" w:hAnsi="Arial"/>
                <w:spacing w:val="15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olup,</w:t>
            </w:r>
            <w:r>
              <w:rPr>
                <w:rFonts w:ascii="Tahoma" w:hAnsi="Tahoma"/>
                <w:spacing w:val="5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programın</w:t>
            </w:r>
            <w:r>
              <w:rPr>
                <w:rFonts w:ascii="Tahoma" w:hAnsi="Tahoma"/>
                <w:spacing w:val="24"/>
                <w:w w:val="102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uygulanması</w:t>
            </w:r>
            <w:r>
              <w:rPr>
                <w:rFonts w:ascii="Tahoma" w:hAnsi="Tahoma"/>
                <w:spacing w:val="7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için</w:t>
            </w:r>
            <w:r>
              <w:rPr>
                <w:rFonts w:ascii="Tahoma" w:hAnsi="Tahoma"/>
                <w:spacing w:val="7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ge</w:t>
            </w:r>
            <w:r>
              <w:rPr>
                <w:rFonts w:ascii="Tahoma" w:hAnsi="Tahoma"/>
                <w:spacing w:val="-5"/>
                <w:sz w:val="24"/>
              </w:rPr>
              <w:t>r</w:t>
            </w:r>
            <w:r>
              <w:rPr>
                <w:rFonts w:ascii="Tahoma" w:hAnsi="Tahoma"/>
                <w:sz w:val="24"/>
              </w:rPr>
              <w:t>ekli</w:t>
            </w:r>
            <w:r>
              <w:rPr>
                <w:rFonts w:ascii="Tahoma" w:hAnsi="Tahoma"/>
                <w:spacing w:val="7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donanım,</w:t>
            </w:r>
            <w:r>
              <w:rPr>
                <w:rFonts w:ascii="Tahoma" w:hAnsi="Tahoma"/>
                <w:spacing w:val="7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ekipman</w:t>
            </w:r>
            <w:r>
              <w:rPr>
                <w:rFonts w:ascii="Tahoma" w:hAnsi="Tahoma"/>
                <w:spacing w:val="7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ve</w:t>
            </w:r>
            <w:r>
              <w:rPr>
                <w:rFonts w:ascii="Tahoma" w:hAnsi="Tahoma"/>
                <w:spacing w:val="7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personele</w:t>
            </w:r>
            <w:r>
              <w:rPr>
                <w:rFonts w:ascii="Tahoma" w:hAnsi="Tahoma"/>
                <w:spacing w:val="7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sahip</w:t>
            </w:r>
            <w:r>
              <w:rPr>
                <w:rFonts w:ascii="Tahoma" w:hAnsi="Tahoma"/>
                <w:spacing w:val="7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oldu</w:t>
            </w:r>
            <w:r>
              <w:rPr>
                <w:rFonts w:ascii="Arial" w:hAnsi="Arial"/>
                <w:sz w:val="24"/>
              </w:rPr>
              <w:t>ğ</w:t>
            </w:r>
            <w:r>
              <w:rPr>
                <w:rFonts w:ascii="Tahoma" w:hAnsi="Tahoma"/>
                <w:sz w:val="24"/>
              </w:rPr>
              <w:t>u</w:t>
            </w:r>
            <w:r>
              <w:rPr>
                <w:rFonts w:ascii="Tahoma" w:hAnsi="Tahoma"/>
                <w:spacing w:val="7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belirlenmi</w:t>
            </w:r>
            <w:r>
              <w:rPr>
                <w:rFonts w:ascii="Arial" w:hAnsi="Arial"/>
                <w:sz w:val="24"/>
              </w:rPr>
              <w:t>ş</w:t>
            </w:r>
            <w:r>
              <w:rPr>
                <w:rFonts w:ascii="Tahoma" w:hAnsi="Tahoma"/>
                <w:sz w:val="24"/>
              </w:rPr>
              <w:t>ti</w:t>
            </w:r>
            <w:r>
              <w:rPr>
                <w:rFonts w:ascii="Tahoma" w:hAnsi="Tahoma"/>
                <w:spacing w:val="-25"/>
                <w:sz w:val="24"/>
              </w:rPr>
              <w:t>r</w:t>
            </w:r>
            <w:r>
              <w:rPr>
                <w:rFonts w:ascii="Tahoma" w:hAnsi="Tahoma"/>
                <w:sz w:val="24"/>
              </w:rPr>
              <w:t>.</w:t>
            </w:r>
          </w:p>
        </w:tc>
      </w:tr>
      <w:tr w:rsidR="005F4895">
        <w:trPr>
          <w:trHeight w:hRule="exact" w:val="1040"/>
        </w:trPr>
        <w:tc>
          <w:tcPr>
            <w:tcW w:w="2720" w:type="dxa"/>
            <w:gridSpan w:val="3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5F4895" w:rsidRDefault="00C52A2B">
            <w:pPr>
              <w:pStyle w:val="TableParagraph"/>
              <w:spacing w:line="290" w:lineRule="exact"/>
              <w:ind w:left="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İ</w:t>
            </w:r>
            <w:r>
              <w:rPr>
                <w:rFonts w:ascii="Tahoma" w:hAnsi="Tahoma"/>
                <w:sz w:val="24"/>
              </w:rPr>
              <w:t>mza: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5F4895" w:rsidRDefault="00C52A2B">
            <w:pPr>
              <w:pStyle w:val="TableParagraph"/>
              <w:spacing w:line="290" w:lineRule="exact"/>
              <w:ind w:left="1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İ</w:t>
            </w:r>
            <w:r>
              <w:rPr>
                <w:rFonts w:ascii="Tahoma" w:hAnsi="Tahoma"/>
                <w:sz w:val="24"/>
              </w:rPr>
              <w:t>sim:</w:t>
            </w:r>
          </w:p>
        </w:tc>
        <w:tc>
          <w:tcPr>
            <w:tcW w:w="4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5F4895" w:rsidRDefault="00C52A2B">
            <w:pPr>
              <w:pStyle w:val="TableParagraph"/>
              <w:spacing w:line="289" w:lineRule="exact"/>
              <w:ind w:left="2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28"/>
                <w:sz w:val="24"/>
              </w:rPr>
              <w:t>T</w:t>
            </w:r>
            <w:r>
              <w:rPr>
                <w:rFonts w:ascii="Tahoma"/>
                <w:sz w:val="24"/>
              </w:rPr>
              <w:t>arih:</w:t>
            </w:r>
          </w:p>
        </w:tc>
      </w:tr>
    </w:tbl>
    <w:p w:rsidR="00C52A2B" w:rsidRDefault="00C52A2B"/>
    <w:sectPr w:rsidR="00C52A2B" w:rsidSect="005F4895">
      <w:type w:val="continuous"/>
      <w:pgSz w:w="11900" w:h="16840"/>
      <w:pgMar w:top="1360" w:right="1080" w:bottom="28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Sans Unicode">
    <w:altName w:val="Lucida Sans Unicode"/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F4895"/>
    <w:rsid w:val="0005369F"/>
    <w:rsid w:val="005F4895"/>
    <w:rsid w:val="00C5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48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48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5F4895"/>
  </w:style>
  <w:style w:type="paragraph" w:customStyle="1" w:styleId="TableParagraph">
    <w:name w:val="Table Paragraph"/>
    <w:basedOn w:val="Normal"/>
    <w:uiPriority w:val="1"/>
    <w:qFormat/>
    <w:rsid w:val="005F489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>Hewlett-Packard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sirin</cp:lastModifiedBy>
  <cp:revision>2</cp:revision>
  <dcterms:created xsi:type="dcterms:W3CDTF">2015-03-13T15:34:00Z</dcterms:created>
  <dcterms:modified xsi:type="dcterms:W3CDTF">2015-03-13T13:34:00Z</dcterms:modified>
</cp:coreProperties>
</file>