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D20D6" w14:textId="77777777" w:rsidR="00DD2C89" w:rsidRPr="005C6DA2" w:rsidRDefault="00DD2C89" w:rsidP="00DD2C89">
      <w:pPr>
        <w:jc w:val="center"/>
        <w:rPr>
          <w:b/>
          <w:bCs/>
        </w:rPr>
      </w:pPr>
      <w:r w:rsidRPr="005C6DA2">
        <w:rPr>
          <w:b/>
          <w:bCs/>
        </w:rPr>
        <w:t>FİBER TABANLI ŞİŞME KAUÇUK BOT VE BOTLARIN HAREKETİNİ SAĞLAYAN KIÇTAN TAKMA</w:t>
      </w:r>
      <w:r>
        <w:rPr>
          <w:b/>
          <w:bCs/>
        </w:rPr>
        <w:t xml:space="preserve"> </w:t>
      </w:r>
      <w:r w:rsidRPr="005C6DA2">
        <w:rPr>
          <w:b/>
          <w:bCs/>
        </w:rPr>
        <w:t>MOTORUN</w:t>
      </w:r>
      <w:r>
        <w:rPr>
          <w:b/>
          <w:bCs/>
        </w:rPr>
        <w:t xml:space="preserve"> </w:t>
      </w:r>
      <w:r w:rsidRPr="005C6DA2">
        <w:rPr>
          <w:b/>
          <w:bCs/>
        </w:rPr>
        <w:t>TEKNİK ŞARTNAMESİ</w:t>
      </w:r>
    </w:p>
    <w:p w14:paraId="28118A4F" w14:textId="77777777" w:rsidR="00DD2C89" w:rsidRDefault="00DD2C89" w:rsidP="00DD2C89"/>
    <w:p w14:paraId="43F3C700" w14:textId="77777777" w:rsidR="00DD2C89" w:rsidRDefault="00DD2C89" w:rsidP="00DD2C89">
      <w:r>
        <w:t>2025 Yılı içinde ülkemizde düzenlenecek uluslararası yarışlarda kullanmak, Yarışlar sonrası federasyon destekli kampanya ile kulüplere devretmek amaçlı fiber tabanlı şişme botlar alınacaktır.</w:t>
      </w:r>
    </w:p>
    <w:p w14:paraId="7A261DB8" w14:textId="77777777" w:rsidR="00DD2C89" w:rsidRDefault="00DD2C89" w:rsidP="00DD2C89">
      <w:r>
        <w:t xml:space="preserve">Alınacak botlar ile; start vermek, finiş almak, yelken yarışı organizasyonlarında hız isteyen hizmetlerde can ve mal güvenliğini sağlamak, Yelken Yarış kurallarının su üstünde uygulanması ve dalgalı denizde hizmet verecek nitelikte olacaktır. </w:t>
      </w:r>
    </w:p>
    <w:p w14:paraId="234F0A11" w14:textId="77777777" w:rsidR="00DD2C89" w:rsidRDefault="00DD2C89" w:rsidP="00DD2C89">
      <w:r>
        <w:t xml:space="preserve">Fiber tabanlı şişme kauçuk botlar (RIB),  kıçtan takma motorları </w:t>
      </w:r>
      <w:proofErr w:type="gramStart"/>
      <w:r>
        <w:t>ile birlikte</w:t>
      </w:r>
      <w:proofErr w:type="gramEnd"/>
      <w:r>
        <w:t xml:space="preserve"> alınacaktır.   25-30 adet bot ve motor alımı için işbu şartname uygulanacaktır.</w:t>
      </w:r>
    </w:p>
    <w:p w14:paraId="2A41E925" w14:textId="77777777" w:rsidR="00DD2C89" w:rsidRDefault="00DD2C89" w:rsidP="00DD2C89">
      <w:pPr>
        <w:pStyle w:val="ListeParagraf"/>
        <w:numPr>
          <w:ilvl w:val="0"/>
          <w:numId w:val="1"/>
        </w:numPr>
      </w:pPr>
      <w:r>
        <w:t xml:space="preserve">Bot renkleri üretici opsiyonunda </w:t>
      </w:r>
      <w:proofErr w:type="spellStart"/>
      <w:r>
        <w:t>dır</w:t>
      </w:r>
      <w:proofErr w:type="spellEnd"/>
      <w:r>
        <w:t xml:space="preserve">. Botların dış yüzeyi </w:t>
      </w:r>
      <w:proofErr w:type="spellStart"/>
      <w:r>
        <w:t>hypalon</w:t>
      </w:r>
      <w:proofErr w:type="spellEnd"/>
      <w:r>
        <w:t xml:space="preserve"> veya CSM içi yüzeyi Neoprene kaplı, arada polyester elyaf tekstilden oluşan 1100 DTEK kumaştan üretilecektir. Botlar soğuk yapıştırma metodu ile üretilecektir. Botun gövde ve güverte kısmı CTP (cam takviyeli </w:t>
      </w:r>
      <w:proofErr w:type="spellStart"/>
      <w:r>
        <w:t>polyesther</w:t>
      </w:r>
      <w:proofErr w:type="spellEnd"/>
      <w:r>
        <w:t>) malzemeden üretilecektir.</w:t>
      </w:r>
    </w:p>
    <w:p w14:paraId="3D9A0868" w14:textId="77777777" w:rsidR="00DD2C89" w:rsidRDefault="00DD2C89" w:rsidP="00DD2C89">
      <w:pPr>
        <w:pStyle w:val="ListeParagraf"/>
        <w:numPr>
          <w:ilvl w:val="0"/>
          <w:numId w:val="1"/>
        </w:numPr>
      </w:pPr>
      <w:r>
        <w:t>Botların çevresinde tek sıra koruyucu bant bulunacaktır. Bu koruyucu bant usturmaça görevi yapacak. Küpeşte fitilinden halat yuvası yapılması,  Botların her iki tarafında tutunma halatları ve radar reflektörleri bulunacaktır.</w:t>
      </w:r>
    </w:p>
    <w:p w14:paraId="5941610F" w14:textId="77777777" w:rsidR="00DD2C89" w:rsidRDefault="00DD2C89" w:rsidP="00DD2C89">
      <w:pPr>
        <w:pStyle w:val="ListeParagraf"/>
        <w:numPr>
          <w:ilvl w:val="0"/>
          <w:numId w:val="1"/>
        </w:numPr>
      </w:pPr>
      <w:r>
        <w:t>Botların baş kısmında/içte fiberden imal edilmiş bir baş depo/dolap bulunacaktır. Ayrıca her botun pruvasında demirin atılması ve çekilmesi için makara tertibatı bulunacaktır.</w:t>
      </w:r>
    </w:p>
    <w:p w14:paraId="3C357024" w14:textId="77777777" w:rsidR="00DD2C89" w:rsidRDefault="00DD2C89" w:rsidP="00DD2C89">
      <w:pPr>
        <w:pStyle w:val="ListeParagraf"/>
        <w:numPr>
          <w:ilvl w:val="0"/>
          <w:numId w:val="1"/>
        </w:numPr>
      </w:pPr>
      <w:r>
        <w:t xml:space="preserve">Botların baş bodoslamasında krom çekme mapası bulunacaktır. Bu mapaya bağlanmış 20-22 </w:t>
      </w:r>
      <w:proofErr w:type="spellStart"/>
      <w:r>
        <w:t>mt</w:t>
      </w:r>
      <w:proofErr w:type="spellEnd"/>
      <w:r>
        <w:t xml:space="preserve"> Q 12 mm </w:t>
      </w:r>
      <w:proofErr w:type="spellStart"/>
      <w:r>
        <w:t>polyesther</w:t>
      </w:r>
      <w:proofErr w:type="spellEnd"/>
      <w:r>
        <w:t xml:space="preserve">, </w:t>
      </w:r>
      <w:proofErr w:type="spellStart"/>
      <w:r>
        <w:t>neo</w:t>
      </w:r>
      <w:proofErr w:type="spellEnd"/>
      <w:r>
        <w:t xml:space="preserve">-standart, </w:t>
      </w:r>
      <w:proofErr w:type="spellStart"/>
      <w:r>
        <w:t>double</w:t>
      </w:r>
      <w:proofErr w:type="spellEnd"/>
      <w:r>
        <w:t xml:space="preserve"> </w:t>
      </w:r>
      <w:proofErr w:type="spellStart"/>
      <w:r>
        <w:t>drader</w:t>
      </w:r>
      <w:proofErr w:type="spellEnd"/>
      <w:r>
        <w:t xml:space="preserve"> batmaz tip örgülü halat verilecektir.</w:t>
      </w:r>
    </w:p>
    <w:p w14:paraId="691BD9EF" w14:textId="77777777" w:rsidR="00DD2C89" w:rsidRDefault="00DD2C89" w:rsidP="00DD2C89">
      <w:pPr>
        <w:pStyle w:val="ListeParagraf"/>
        <w:numPr>
          <w:ilvl w:val="0"/>
          <w:numId w:val="1"/>
        </w:numPr>
      </w:pPr>
      <w:r>
        <w:t>Botların kıç aynasında alüminyum motor bağlama plakası bulunacaktır. Bot aynası uzun şaft motor kullanımına uygun olacaktır.</w:t>
      </w:r>
    </w:p>
    <w:p w14:paraId="6C84A340" w14:textId="77777777" w:rsidR="00DD2C89" w:rsidRDefault="00DD2C89" w:rsidP="00DD2C89">
      <w:pPr>
        <w:pStyle w:val="ListeParagraf"/>
        <w:numPr>
          <w:ilvl w:val="0"/>
          <w:numId w:val="1"/>
        </w:numPr>
      </w:pPr>
      <w:r>
        <w:t>Botların kıç aynasında botların içine giren suyun seyir halinde dışarı atılması için su çıkış tapaları ve suyun tahliyesini sağlayan diyaframlı su tahliye sistemi bulunacaktır.</w:t>
      </w:r>
    </w:p>
    <w:p w14:paraId="3777D100" w14:textId="77777777" w:rsidR="00DD2C89" w:rsidRDefault="00DD2C89" w:rsidP="00DD2C89">
      <w:pPr>
        <w:pStyle w:val="ListeParagraf"/>
        <w:numPr>
          <w:ilvl w:val="0"/>
          <w:numId w:val="1"/>
        </w:numPr>
      </w:pPr>
      <w:r>
        <w:t xml:space="preserve">Botların kıç aynasında ve ön depo (başaltı) tarafında, botu kaldırma için </w:t>
      </w:r>
      <w:proofErr w:type="spellStart"/>
      <w:r>
        <w:t>matofora</w:t>
      </w:r>
      <w:proofErr w:type="spellEnd"/>
      <w:r>
        <w:t xml:space="preserve"> mapaları bulunacaktır.</w:t>
      </w:r>
    </w:p>
    <w:p w14:paraId="0A99C57E" w14:textId="77777777" w:rsidR="00DD2C89" w:rsidRDefault="00DD2C89" w:rsidP="00DD2C89">
      <w:pPr>
        <w:pStyle w:val="ListeParagraf"/>
        <w:numPr>
          <w:ilvl w:val="0"/>
          <w:numId w:val="1"/>
        </w:numPr>
      </w:pPr>
      <w:r>
        <w:t>Botların sancak ve iskele taraflarında üçer adet taşıma (el ile kaldırma için) kolu bulunacaktır.</w:t>
      </w:r>
    </w:p>
    <w:p w14:paraId="483A3A1B" w14:textId="77777777" w:rsidR="00DD2C89" w:rsidRDefault="00DD2C89" w:rsidP="00DD2C89">
      <w:pPr>
        <w:pStyle w:val="ListeParagraf"/>
        <w:numPr>
          <w:ilvl w:val="0"/>
          <w:numId w:val="1"/>
        </w:numPr>
      </w:pPr>
      <w:r>
        <w:t xml:space="preserve">Botların kıçtan takma motorla kullanılabilmesi için özel üretilmiş ve </w:t>
      </w:r>
      <w:proofErr w:type="gramStart"/>
      <w:r>
        <w:t>dizayn edilmiş</w:t>
      </w:r>
      <w:proofErr w:type="gramEnd"/>
      <w:r>
        <w:t xml:space="preserve"> 2(İKİ) kişilik, jokey oturma (Jokey </w:t>
      </w:r>
      <w:proofErr w:type="spellStart"/>
      <w:r>
        <w:t>seat</w:t>
      </w:r>
      <w:proofErr w:type="spellEnd"/>
      <w:r>
        <w:t xml:space="preserve">) tipinde ve üzerinde konsolu olan oturma grubu olacaktır. Bu grup direksiyon, takometre, </w:t>
      </w:r>
      <w:proofErr w:type="spellStart"/>
      <w:r>
        <w:t>remote</w:t>
      </w:r>
      <w:proofErr w:type="spellEnd"/>
      <w:r>
        <w:t xml:space="preserve"> kontrol ve pusula monte edilecek şekilde üretilecektir. Onarım servisi olacaktır. Pusula bot </w:t>
      </w:r>
      <w:proofErr w:type="gramStart"/>
      <w:r>
        <w:t>ile birlikte</w:t>
      </w:r>
      <w:proofErr w:type="gramEnd"/>
      <w:r>
        <w:t xml:space="preserve"> verilecektir.</w:t>
      </w:r>
    </w:p>
    <w:p w14:paraId="7CD3F4A6" w14:textId="77777777" w:rsidR="00DD2C89" w:rsidRDefault="00DD2C89" w:rsidP="00DD2C89">
      <w:pPr>
        <w:pStyle w:val="ListeParagraf"/>
        <w:numPr>
          <w:ilvl w:val="0"/>
          <w:numId w:val="1"/>
        </w:numPr>
      </w:pPr>
      <w:r>
        <w:t>Oturma gurubunun altı dolap şeklinde düzenlenecektir. Bu dolap motora ait akümülatörü/akümülatörlerinin korunması için kullanılacak kapasitede olacaktır.</w:t>
      </w:r>
    </w:p>
    <w:p w14:paraId="6A5D7226" w14:textId="77777777" w:rsidR="00DD2C89" w:rsidRDefault="00DD2C89" w:rsidP="00DD2C89">
      <w:pPr>
        <w:pStyle w:val="ListeParagraf"/>
        <w:numPr>
          <w:ilvl w:val="0"/>
          <w:numId w:val="1"/>
        </w:numPr>
      </w:pPr>
      <w:r>
        <w:t>Botlar ‘TSE’ veya ‘CE’ belgeli olacaktır. Botların ve motorlarının Türkiye’de bakım/onarım servisi olacaktır.</w:t>
      </w:r>
    </w:p>
    <w:p w14:paraId="1DF10096" w14:textId="77777777" w:rsidR="00DD2C89" w:rsidRDefault="00DD2C89" w:rsidP="00DD2C89">
      <w:pPr>
        <w:pStyle w:val="ListeParagraf"/>
        <w:numPr>
          <w:ilvl w:val="0"/>
          <w:numId w:val="1"/>
        </w:numPr>
      </w:pPr>
      <w:r>
        <w:t xml:space="preserve">Botların her biri </w:t>
      </w:r>
      <w:proofErr w:type="gramStart"/>
      <w:r>
        <w:t>ile birlikte</w:t>
      </w:r>
      <w:proofErr w:type="gramEnd"/>
      <w:r>
        <w:t xml:space="preserve"> birer adet yangın söndürme tüpü verilecek ve bu tüplerin taşınması için özel askı yapılacaktır. Botun kıç aynasında bayrak taşımak için her iki tarafından bayrak direği yuvaları bulunacaktır. Her bot ile tamir kiti verilecektir.</w:t>
      </w:r>
    </w:p>
    <w:p w14:paraId="41B039BB" w14:textId="77777777" w:rsidR="00DD2C89" w:rsidRDefault="00DD2C89" w:rsidP="00DD2C89">
      <w:pPr>
        <w:pStyle w:val="ListeParagraf"/>
        <w:numPr>
          <w:ilvl w:val="0"/>
          <w:numId w:val="1"/>
        </w:numPr>
      </w:pPr>
      <w:r>
        <w:t xml:space="preserve">Botların her biri </w:t>
      </w:r>
      <w:proofErr w:type="gramStart"/>
      <w:r>
        <w:t>ile birlikte</w:t>
      </w:r>
      <w:proofErr w:type="gramEnd"/>
      <w:r>
        <w:t xml:space="preserve"> bir çift kürek (tek parça </w:t>
      </w:r>
      <w:proofErr w:type="spellStart"/>
      <w:r>
        <w:t>padel</w:t>
      </w:r>
      <w:proofErr w:type="spellEnd"/>
      <w:r>
        <w:t xml:space="preserve">) verilecek ve küreklerin taşınması için bot üzerinde gerekli bağlantı yerleri yapılmış olacaktır. Botların her biri </w:t>
      </w:r>
      <w:proofErr w:type="gramStart"/>
      <w:r>
        <w:t>ile birlikte</w:t>
      </w:r>
      <w:proofErr w:type="gramEnd"/>
      <w:r>
        <w:t xml:space="preserve"> bot üstü örtüsü, tamir takımı,  şişirme pompası ve garanti belgesi verilecektir. Bu </w:t>
      </w:r>
      <w:r>
        <w:lastRenderedPageBreak/>
        <w:t>garanti belgesinde şişme botun üretim hatalarına karşı en az iki yıl garantili olduğu belirtilecektir.</w:t>
      </w:r>
    </w:p>
    <w:p w14:paraId="20A3A077" w14:textId="77777777" w:rsidR="00DD2C89" w:rsidRDefault="00DD2C89" w:rsidP="00DD2C89">
      <w:pPr>
        <w:pStyle w:val="ListeParagraf"/>
        <w:numPr>
          <w:ilvl w:val="0"/>
          <w:numId w:val="1"/>
        </w:numPr>
      </w:pPr>
      <w:r>
        <w:t xml:space="preserve">Her bot ile birlikte en az 8-9 Kg’lık galvaniz ahtapot demir ve her demir için 10 </w:t>
      </w:r>
      <w:proofErr w:type="spellStart"/>
      <w:r>
        <w:t>mt</w:t>
      </w:r>
      <w:proofErr w:type="spellEnd"/>
      <w:r>
        <w:t xml:space="preserve"> Q 8 mm galvaniz zincir ve 50 </w:t>
      </w:r>
      <w:proofErr w:type="spellStart"/>
      <w:r>
        <w:t>mt</w:t>
      </w:r>
      <w:proofErr w:type="spellEnd"/>
      <w:r>
        <w:t xml:space="preserve"> Q 10 </w:t>
      </w:r>
      <w:proofErr w:type="gramStart"/>
      <w:r>
        <w:t xml:space="preserve">mm  </w:t>
      </w:r>
      <w:proofErr w:type="spellStart"/>
      <w:r>
        <w:t>polyesther</w:t>
      </w:r>
      <w:proofErr w:type="spellEnd"/>
      <w:proofErr w:type="gramEnd"/>
      <w:r>
        <w:t xml:space="preserve">, </w:t>
      </w:r>
      <w:proofErr w:type="spellStart"/>
      <w:r>
        <w:t>noe</w:t>
      </w:r>
      <w:proofErr w:type="spellEnd"/>
      <w:r>
        <w:t xml:space="preserve">-standart, </w:t>
      </w:r>
      <w:proofErr w:type="spellStart"/>
      <w:r>
        <w:t>double</w:t>
      </w:r>
      <w:proofErr w:type="spellEnd"/>
      <w:r>
        <w:t xml:space="preserve"> </w:t>
      </w:r>
      <w:proofErr w:type="spellStart"/>
      <w:r>
        <w:t>drader</w:t>
      </w:r>
      <w:proofErr w:type="spellEnd"/>
      <w:r>
        <w:t xml:space="preserve">, batma tip örgülü halat verilecektir.                        </w:t>
      </w:r>
    </w:p>
    <w:p w14:paraId="404FAD6D" w14:textId="77777777" w:rsidR="00DD2C89" w:rsidRDefault="00DD2C89" w:rsidP="00DD2C89">
      <w:pPr>
        <w:pStyle w:val="ListeParagraf"/>
        <w:numPr>
          <w:ilvl w:val="0"/>
          <w:numId w:val="1"/>
        </w:numPr>
      </w:pPr>
      <w:r>
        <w:t>İşbu teknik şartname ile satın alınacak 20 adet fiber tabanlı şişme lastik botun teknik özellikleri;</w:t>
      </w:r>
      <w:r>
        <w:fldChar w:fldCharType="begin"/>
      </w:r>
      <w:r>
        <w:instrText xml:space="preserve"> LINK Excel.Sheet.12 "Kitap1" "Sayfa1!R2C1:R10C2" \a \f 4 \h  \* MERGEFORMAT </w:instrText>
      </w:r>
      <w:r>
        <w:fldChar w:fldCharType="separate"/>
      </w:r>
    </w:p>
    <w:tbl>
      <w:tblPr>
        <w:tblW w:w="5242" w:type="dxa"/>
        <w:tblInd w:w="2036" w:type="dxa"/>
        <w:tblLook w:val="04A0" w:firstRow="1" w:lastRow="0" w:firstColumn="1" w:lastColumn="0" w:noHBand="0" w:noVBand="1"/>
      </w:tblPr>
      <w:tblGrid>
        <w:gridCol w:w="2911"/>
        <w:gridCol w:w="2331"/>
      </w:tblGrid>
      <w:tr w:rsidR="00DD2C89" w:rsidRPr="005C6DA2" w14:paraId="2C7FABE9" w14:textId="77777777" w:rsidTr="00256288">
        <w:trPr>
          <w:trHeight w:val="266"/>
        </w:trPr>
        <w:tc>
          <w:tcPr>
            <w:tcW w:w="2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BD1147" w14:textId="77777777" w:rsidR="00DD2C89" w:rsidRPr="005C6DA2" w:rsidRDefault="00DD2C89" w:rsidP="00256288">
            <w:pPr>
              <w:spacing w:after="0" w:line="240" w:lineRule="auto"/>
              <w:rPr>
                <w:rFonts w:ascii="Calibri" w:eastAsia="Times New Roman" w:hAnsi="Calibri" w:cs="Calibri"/>
                <w:b/>
                <w:bCs/>
                <w:color w:val="000000"/>
                <w:lang w:val="en-US"/>
              </w:rPr>
            </w:pPr>
            <w:proofErr w:type="spellStart"/>
            <w:r w:rsidRPr="005C6DA2">
              <w:rPr>
                <w:rFonts w:ascii="Calibri" w:eastAsia="Times New Roman" w:hAnsi="Calibri" w:cs="Calibri"/>
                <w:b/>
                <w:bCs/>
                <w:color w:val="000000"/>
                <w:lang w:val="en-US"/>
              </w:rPr>
              <w:t>Boyu</w:t>
            </w:r>
            <w:proofErr w:type="spellEnd"/>
          </w:p>
        </w:tc>
        <w:tc>
          <w:tcPr>
            <w:tcW w:w="2331" w:type="dxa"/>
            <w:tcBorders>
              <w:top w:val="single" w:sz="8" w:space="0" w:color="auto"/>
              <w:left w:val="nil"/>
              <w:bottom w:val="single" w:sz="8" w:space="0" w:color="auto"/>
              <w:right w:val="single" w:sz="8" w:space="0" w:color="auto"/>
            </w:tcBorders>
            <w:shd w:val="clear" w:color="auto" w:fill="auto"/>
            <w:noWrap/>
            <w:vAlign w:val="center"/>
            <w:hideMark/>
          </w:tcPr>
          <w:p w14:paraId="2F4CB31A" w14:textId="77777777" w:rsidR="00DD2C89" w:rsidRPr="005C6DA2" w:rsidRDefault="00DD2C89" w:rsidP="0025628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rPr>
              <w:t xml:space="preserve">4.80- </w:t>
            </w:r>
            <w:proofErr w:type="gramStart"/>
            <w:r>
              <w:rPr>
                <w:rFonts w:ascii="Calibri" w:eastAsia="Times New Roman" w:hAnsi="Calibri" w:cs="Calibri"/>
                <w:color w:val="000000"/>
              </w:rPr>
              <w:t>5.8</w:t>
            </w:r>
            <w:r w:rsidRPr="005C6DA2">
              <w:rPr>
                <w:rFonts w:ascii="Calibri" w:eastAsia="Times New Roman" w:hAnsi="Calibri" w:cs="Calibri"/>
                <w:color w:val="000000"/>
              </w:rPr>
              <w:t>0</w:t>
            </w:r>
            <w:proofErr w:type="gramEnd"/>
            <w:r w:rsidRPr="005C6DA2">
              <w:rPr>
                <w:rFonts w:ascii="Calibri" w:eastAsia="Times New Roman" w:hAnsi="Calibri" w:cs="Calibri"/>
                <w:color w:val="000000"/>
              </w:rPr>
              <w:t xml:space="preserve"> m</w:t>
            </w:r>
          </w:p>
        </w:tc>
      </w:tr>
      <w:tr w:rsidR="00DD2C89" w:rsidRPr="005C6DA2" w14:paraId="58D1DBA7" w14:textId="77777777" w:rsidTr="00256288">
        <w:trPr>
          <w:trHeight w:val="266"/>
        </w:trPr>
        <w:tc>
          <w:tcPr>
            <w:tcW w:w="2911" w:type="dxa"/>
            <w:tcBorders>
              <w:top w:val="nil"/>
              <w:left w:val="single" w:sz="8" w:space="0" w:color="auto"/>
              <w:bottom w:val="single" w:sz="8" w:space="0" w:color="auto"/>
              <w:right w:val="single" w:sz="8" w:space="0" w:color="auto"/>
            </w:tcBorders>
            <w:shd w:val="clear" w:color="auto" w:fill="auto"/>
            <w:noWrap/>
            <w:vAlign w:val="center"/>
            <w:hideMark/>
          </w:tcPr>
          <w:p w14:paraId="38F2DDB7" w14:textId="77777777" w:rsidR="00DD2C89" w:rsidRPr="005C6DA2" w:rsidRDefault="00DD2C89" w:rsidP="00256288">
            <w:pPr>
              <w:spacing w:after="0" w:line="240" w:lineRule="auto"/>
              <w:rPr>
                <w:rFonts w:ascii="Calibri" w:eastAsia="Times New Roman" w:hAnsi="Calibri" w:cs="Calibri"/>
                <w:b/>
                <w:bCs/>
                <w:color w:val="000000"/>
                <w:lang w:val="en-US"/>
              </w:rPr>
            </w:pPr>
            <w:r w:rsidRPr="005C6DA2">
              <w:rPr>
                <w:rFonts w:ascii="Calibri" w:eastAsia="Times New Roman" w:hAnsi="Calibri" w:cs="Calibri"/>
                <w:b/>
                <w:bCs/>
                <w:color w:val="000000"/>
                <w:lang w:val="en-US"/>
              </w:rPr>
              <w:t>Eni</w:t>
            </w:r>
          </w:p>
        </w:tc>
        <w:tc>
          <w:tcPr>
            <w:tcW w:w="2331" w:type="dxa"/>
            <w:tcBorders>
              <w:top w:val="nil"/>
              <w:left w:val="nil"/>
              <w:bottom w:val="single" w:sz="8" w:space="0" w:color="auto"/>
              <w:right w:val="single" w:sz="8" w:space="0" w:color="auto"/>
            </w:tcBorders>
            <w:shd w:val="clear" w:color="auto" w:fill="auto"/>
            <w:noWrap/>
            <w:vAlign w:val="center"/>
            <w:hideMark/>
          </w:tcPr>
          <w:p w14:paraId="583087AD" w14:textId="77777777" w:rsidR="00DD2C89" w:rsidRPr="005C6DA2" w:rsidRDefault="00DD2C89" w:rsidP="00256288">
            <w:pPr>
              <w:spacing w:after="0" w:line="240" w:lineRule="auto"/>
              <w:jc w:val="center"/>
              <w:rPr>
                <w:rFonts w:ascii="Calibri" w:eastAsia="Times New Roman" w:hAnsi="Calibri" w:cs="Calibri"/>
                <w:color w:val="000000"/>
                <w:lang w:val="en-US"/>
              </w:rPr>
            </w:pPr>
            <w:r w:rsidRPr="005C6DA2">
              <w:rPr>
                <w:rFonts w:ascii="Calibri" w:eastAsia="Times New Roman" w:hAnsi="Calibri" w:cs="Calibri"/>
                <w:color w:val="000000"/>
              </w:rPr>
              <w:t>1.60-2.35 m</w:t>
            </w:r>
          </w:p>
        </w:tc>
      </w:tr>
      <w:tr w:rsidR="00DD2C89" w:rsidRPr="005C6DA2" w14:paraId="48CD7F01" w14:textId="77777777" w:rsidTr="00256288">
        <w:trPr>
          <w:trHeight w:val="266"/>
        </w:trPr>
        <w:tc>
          <w:tcPr>
            <w:tcW w:w="2911" w:type="dxa"/>
            <w:tcBorders>
              <w:top w:val="nil"/>
              <w:left w:val="single" w:sz="8" w:space="0" w:color="auto"/>
              <w:bottom w:val="single" w:sz="8" w:space="0" w:color="auto"/>
              <w:right w:val="single" w:sz="8" w:space="0" w:color="auto"/>
            </w:tcBorders>
            <w:shd w:val="clear" w:color="auto" w:fill="auto"/>
            <w:noWrap/>
            <w:vAlign w:val="center"/>
            <w:hideMark/>
          </w:tcPr>
          <w:p w14:paraId="05E46D6A" w14:textId="77777777" w:rsidR="00DD2C89" w:rsidRPr="005C6DA2" w:rsidRDefault="00DD2C89" w:rsidP="00256288">
            <w:pPr>
              <w:spacing w:after="0" w:line="240" w:lineRule="auto"/>
              <w:rPr>
                <w:rFonts w:ascii="Calibri" w:eastAsia="Times New Roman" w:hAnsi="Calibri" w:cs="Calibri"/>
                <w:b/>
                <w:bCs/>
                <w:color w:val="000000"/>
                <w:lang w:val="en-US"/>
              </w:rPr>
            </w:pPr>
            <w:proofErr w:type="spellStart"/>
            <w:r w:rsidRPr="005C6DA2">
              <w:rPr>
                <w:rFonts w:ascii="Calibri" w:eastAsia="Times New Roman" w:hAnsi="Calibri" w:cs="Calibri"/>
                <w:b/>
                <w:bCs/>
                <w:color w:val="000000"/>
                <w:lang w:val="en-US"/>
              </w:rPr>
              <w:t>Tüp</w:t>
            </w:r>
            <w:proofErr w:type="spellEnd"/>
            <w:r w:rsidRPr="005C6DA2">
              <w:rPr>
                <w:rFonts w:ascii="Calibri" w:eastAsia="Times New Roman" w:hAnsi="Calibri" w:cs="Calibri"/>
                <w:b/>
                <w:bCs/>
                <w:color w:val="000000"/>
                <w:lang w:val="en-US"/>
              </w:rPr>
              <w:t xml:space="preserve"> </w:t>
            </w:r>
            <w:proofErr w:type="spellStart"/>
            <w:r w:rsidRPr="005C6DA2">
              <w:rPr>
                <w:rFonts w:ascii="Calibri" w:eastAsia="Times New Roman" w:hAnsi="Calibri" w:cs="Calibri"/>
                <w:b/>
                <w:bCs/>
                <w:color w:val="000000"/>
                <w:lang w:val="en-US"/>
              </w:rPr>
              <w:t>Çapı</w:t>
            </w:r>
            <w:proofErr w:type="spellEnd"/>
          </w:p>
        </w:tc>
        <w:tc>
          <w:tcPr>
            <w:tcW w:w="2331" w:type="dxa"/>
            <w:tcBorders>
              <w:top w:val="nil"/>
              <w:left w:val="nil"/>
              <w:bottom w:val="single" w:sz="8" w:space="0" w:color="auto"/>
              <w:right w:val="single" w:sz="8" w:space="0" w:color="auto"/>
            </w:tcBorders>
            <w:shd w:val="clear" w:color="auto" w:fill="auto"/>
            <w:noWrap/>
            <w:vAlign w:val="center"/>
            <w:hideMark/>
          </w:tcPr>
          <w:p w14:paraId="27462385" w14:textId="77777777" w:rsidR="00DD2C89" w:rsidRPr="005C6DA2" w:rsidRDefault="00DD2C89" w:rsidP="0025628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rPr>
              <w:t>0.45</w:t>
            </w:r>
            <w:r w:rsidRPr="005C6DA2">
              <w:rPr>
                <w:rFonts w:ascii="Calibri" w:eastAsia="Times New Roman" w:hAnsi="Calibri" w:cs="Calibri"/>
                <w:color w:val="000000"/>
              </w:rPr>
              <w:t xml:space="preserve"> m-</w:t>
            </w:r>
            <w:proofErr w:type="gramStart"/>
            <w:r w:rsidRPr="005C6DA2">
              <w:rPr>
                <w:rFonts w:ascii="Calibri" w:eastAsia="Times New Roman" w:hAnsi="Calibri" w:cs="Calibri"/>
                <w:color w:val="000000"/>
              </w:rPr>
              <w:t>0.60</w:t>
            </w:r>
            <w:proofErr w:type="gramEnd"/>
            <w:r w:rsidRPr="005C6DA2">
              <w:rPr>
                <w:rFonts w:ascii="Calibri" w:eastAsia="Times New Roman" w:hAnsi="Calibri" w:cs="Calibri"/>
                <w:color w:val="000000"/>
              </w:rPr>
              <w:t xml:space="preserve"> m</w:t>
            </w:r>
          </w:p>
        </w:tc>
      </w:tr>
      <w:tr w:rsidR="00DD2C89" w:rsidRPr="005C6DA2" w14:paraId="74E756F9" w14:textId="77777777" w:rsidTr="00256288">
        <w:trPr>
          <w:trHeight w:val="266"/>
        </w:trPr>
        <w:tc>
          <w:tcPr>
            <w:tcW w:w="2911" w:type="dxa"/>
            <w:tcBorders>
              <w:top w:val="nil"/>
              <w:left w:val="single" w:sz="8" w:space="0" w:color="auto"/>
              <w:bottom w:val="single" w:sz="8" w:space="0" w:color="auto"/>
              <w:right w:val="single" w:sz="8" w:space="0" w:color="auto"/>
            </w:tcBorders>
            <w:shd w:val="clear" w:color="auto" w:fill="auto"/>
            <w:noWrap/>
            <w:vAlign w:val="center"/>
            <w:hideMark/>
          </w:tcPr>
          <w:p w14:paraId="0E8E3377" w14:textId="77777777" w:rsidR="00DD2C89" w:rsidRPr="005C6DA2" w:rsidRDefault="00DD2C89" w:rsidP="00256288">
            <w:pPr>
              <w:spacing w:after="0" w:line="240" w:lineRule="auto"/>
              <w:rPr>
                <w:rFonts w:ascii="Calibri" w:eastAsia="Times New Roman" w:hAnsi="Calibri" w:cs="Calibri"/>
                <w:b/>
                <w:bCs/>
                <w:color w:val="000000"/>
                <w:lang w:val="en-US"/>
              </w:rPr>
            </w:pPr>
            <w:r w:rsidRPr="005C6DA2">
              <w:rPr>
                <w:rFonts w:ascii="Calibri" w:eastAsia="Times New Roman" w:hAnsi="Calibri" w:cs="Calibri"/>
                <w:b/>
                <w:bCs/>
                <w:color w:val="000000"/>
              </w:rPr>
              <w:t>Kapasite</w:t>
            </w:r>
          </w:p>
        </w:tc>
        <w:tc>
          <w:tcPr>
            <w:tcW w:w="2331" w:type="dxa"/>
            <w:tcBorders>
              <w:top w:val="nil"/>
              <w:left w:val="nil"/>
              <w:bottom w:val="single" w:sz="8" w:space="0" w:color="auto"/>
              <w:right w:val="single" w:sz="8" w:space="0" w:color="auto"/>
            </w:tcBorders>
            <w:shd w:val="clear" w:color="auto" w:fill="auto"/>
            <w:noWrap/>
            <w:vAlign w:val="center"/>
            <w:hideMark/>
          </w:tcPr>
          <w:p w14:paraId="00591781" w14:textId="77777777" w:rsidR="00DD2C89" w:rsidRPr="005C6DA2" w:rsidRDefault="00DD2C89" w:rsidP="00256288">
            <w:pPr>
              <w:spacing w:after="0" w:line="240" w:lineRule="auto"/>
              <w:jc w:val="center"/>
              <w:rPr>
                <w:rFonts w:ascii="Calibri" w:eastAsia="Times New Roman" w:hAnsi="Calibri" w:cs="Calibri"/>
                <w:color w:val="000000"/>
                <w:lang w:val="en-US"/>
              </w:rPr>
            </w:pPr>
            <w:r w:rsidRPr="005C6DA2">
              <w:rPr>
                <w:rFonts w:ascii="Calibri" w:eastAsia="Times New Roman" w:hAnsi="Calibri" w:cs="Calibri"/>
                <w:color w:val="000000"/>
                <w:lang w:val="en-US"/>
              </w:rPr>
              <w:t xml:space="preserve">Min 5 </w:t>
            </w:r>
            <w:proofErr w:type="spellStart"/>
            <w:r w:rsidRPr="005C6DA2">
              <w:rPr>
                <w:rFonts w:ascii="Calibri" w:eastAsia="Times New Roman" w:hAnsi="Calibri" w:cs="Calibri"/>
                <w:color w:val="000000"/>
                <w:lang w:val="en-US"/>
              </w:rPr>
              <w:t>kişi</w:t>
            </w:r>
            <w:proofErr w:type="spellEnd"/>
            <w:r w:rsidRPr="005C6DA2">
              <w:rPr>
                <w:rFonts w:ascii="Calibri" w:eastAsia="Times New Roman" w:hAnsi="Calibri" w:cs="Calibri"/>
                <w:color w:val="000000"/>
                <w:lang w:val="en-US"/>
              </w:rPr>
              <w:t xml:space="preserve">, Max 10 </w:t>
            </w:r>
            <w:proofErr w:type="spellStart"/>
            <w:r w:rsidRPr="005C6DA2">
              <w:rPr>
                <w:rFonts w:ascii="Calibri" w:eastAsia="Times New Roman" w:hAnsi="Calibri" w:cs="Calibri"/>
                <w:color w:val="000000"/>
                <w:lang w:val="en-US"/>
              </w:rPr>
              <w:t>kişi</w:t>
            </w:r>
            <w:proofErr w:type="spellEnd"/>
          </w:p>
        </w:tc>
      </w:tr>
      <w:tr w:rsidR="00DD2C89" w:rsidRPr="005C6DA2" w14:paraId="3AF87A24" w14:textId="77777777" w:rsidTr="00256288">
        <w:trPr>
          <w:trHeight w:val="266"/>
        </w:trPr>
        <w:tc>
          <w:tcPr>
            <w:tcW w:w="2911" w:type="dxa"/>
            <w:tcBorders>
              <w:top w:val="nil"/>
              <w:left w:val="single" w:sz="8" w:space="0" w:color="auto"/>
              <w:bottom w:val="single" w:sz="8" w:space="0" w:color="auto"/>
              <w:right w:val="single" w:sz="8" w:space="0" w:color="auto"/>
            </w:tcBorders>
            <w:shd w:val="clear" w:color="auto" w:fill="auto"/>
            <w:noWrap/>
            <w:vAlign w:val="center"/>
            <w:hideMark/>
          </w:tcPr>
          <w:p w14:paraId="6A00879E" w14:textId="77777777" w:rsidR="00DD2C89" w:rsidRPr="005C6DA2" w:rsidRDefault="00DD2C89" w:rsidP="00256288">
            <w:pPr>
              <w:spacing w:after="0" w:line="240" w:lineRule="auto"/>
              <w:rPr>
                <w:rFonts w:ascii="Calibri" w:eastAsia="Times New Roman" w:hAnsi="Calibri" w:cs="Calibri"/>
                <w:b/>
                <w:bCs/>
                <w:color w:val="000000"/>
                <w:lang w:val="en-US"/>
              </w:rPr>
            </w:pPr>
            <w:r w:rsidRPr="005C6DA2">
              <w:rPr>
                <w:rFonts w:ascii="Calibri" w:eastAsia="Times New Roman" w:hAnsi="Calibri" w:cs="Calibri"/>
                <w:b/>
                <w:bCs/>
                <w:color w:val="000000"/>
              </w:rPr>
              <w:t>Ağırlığı</w:t>
            </w:r>
          </w:p>
        </w:tc>
        <w:tc>
          <w:tcPr>
            <w:tcW w:w="2331" w:type="dxa"/>
            <w:tcBorders>
              <w:top w:val="nil"/>
              <w:left w:val="nil"/>
              <w:bottom w:val="single" w:sz="8" w:space="0" w:color="auto"/>
              <w:right w:val="single" w:sz="8" w:space="0" w:color="auto"/>
            </w:tcBorders>
            <w:shd w:val="clear" w:color="auto" w:fill="auto"/>
            <w:noWrap/>
            <w:vAlign w:val="center"/>
            <w:hideMark/>
          </w:tcPr>
          <w:p w14:paraId="315F9589" w14:textId="77777777" w:rsidR="00DD2C89" w:rsidRPr="005C6DA2" w:rsidRDefault="00DD2C89" w:rsidP="00256288">
            <w:pPr>
              <w:spacing w:after="0" w:line="240" w:lineRule="auto"/>
              <w:jc w:val="center"/>
              <w:rPr>
                <w:rFonts w:ascii="Calibri" w:eastAsia="Times New Roman" w:hAnsi="Calibri" w:cs="Calibri"/>
                <w:color w:val="000000"/>
                <w:lang w:val="en-US"/>
              </w:rPr>
            </w:pPr>
            <w:r w:rsidRPr="005C6DA2">
              <w:rPr>
                <w:rFonts w:ascii="Calibri" w:eastAsia="Times New Roman" w:hAnsi="Calibri" w:cs="Calibri"/>
                <w:color w:val="000000"/>
                <w:lang w:val="en-US"/>
              </w:rPr>
              <w:t>Max 360 Kg.</w:t>
            </w:r>
          </w:p>
        </w:tc>
      </w:tr>
      <w:tr w:rsidR="00DD2C89" w:rsidRPr="005C6DA2" w14:paraId="24F641BD" w14:textId="77777777" w:rsidTr="00256288">
        <w:trPr>
          <w:trHeight w:val="266"/>
        </w:trPr>
        <w:tc>
          <w:tcPr>
            <w:tcW w:w="2911" w:type="dxa"/>
            <w:tcBorders>
              <w:top w:val="nil"/>
              <w:left w:val="single" w:sz="8" w:space="0" w:color="auto"/>
              <w:bottom w:val="single" w:sz="8" w:space="0" w:color="auto"/>
              <w:right w:val="single" w:sz="8" w:space="0" w:color="auto"/>
            </w:tcBorders>
            <w:shd w:val="clear" w:color="auto" w:fill="auto"/>
            <w:noWrap/>
            <w:vAlign w:val="center"/>
            <w:hideMark/>
          </w:tcPr>
          <w:p w14:paraId="69729AF5" w14:textId="77777777" w:rsidR="00DD2C89" w:rsidRPr="005C6DA2" w:rsidRDefault="00DD2C89" w:rsidP="00256288">
            <w:pPr>
              <w:spacing w:after="0" w:line="240" w:lineRule="auto"/>
              <w:rPr>
                <w:rFonts w:ascii="Calibri" w:eastAsia="Times New Roman" w:hAnsi="Calibri" w:cs="Calibri"/>
                <w:b/>
                <w:bCs/>
                <w:color w:val="000000"/>
                <w:lang w:val="en-US"/>
              </w:rPr>
            </w:pPr>
            <w:r w:rsidRPr="005C6DA2">
              <w:rPr>
                <w:rFonts w:ascii="Calibri" w:eastAsia="Times New Roman" w:hAnsi="Calibri" w:cs="Calibri"/>
                <w:b/>
                <w:bCs/>
                <w:color w:val="000000"/>
              </w:rPr>
              <w:t>Hava Odası</w:t>
            </w:r>
          </w:p>
        </w:tc>
        <w:tc>
          <w:tcPr>
            <w:tcW w:w="2331" w:type="dxa"/>
            <w:tcBorders>
              <w:top w:val="nil"/>
              <w:left w:val="nil"/>
              <w:bottom w:val="single" w:sz="8" w:space="0" w:color="auto"/>
              <w:right w:val="single" w:sz="8" w:space="0" w:color="auto"/>
            </w:tcBorders>
            <w:shd w:val="clear" w:color="auto" w:fill="auto"/>
            <w:noWrap/>
            <w:vAlign w:val="center"/>
            <w:hideMark/>
          </w:tcPr>
          <w:p w14:paraId="6CAF87B6" w14:textId="77777777" w:rsidR="00DD2C89" w:rsidRPr="005C6DA2" w:rsidRDefault="00DD2C89" w:rsidP="00256288">
            <w:pPr>
              <w:spacing w:after="0" w:line="240" w:lineRule="auto"/>
              <w:jc w:val="center"/>
              <w:rPr>
                <w:rFonts w:ascii="Calibri" w:eastAsia="Times New Roman" w:hAnsi="Calibri" w:cs="Calibri"/>
                <w:color w:val="000000"/>
                <w:lang w:val="en-US"/>
              </w:rPr>
            </w:pPr>
            <w:r w:rsidRPr="005C6DA2">
              <w:rPr>
                <w:rFonts w:ascii="Calibri" w:eastAsia="Times New Roman" w:hAnsi="Calibri" w:cs="Calibri"/>
                <w:color w:val="000000"/>
                <w:lang w:val="en-US"/>
              </w:rPr>
              <w:t xml:space="preserve">4 </w:t>
            </w:r>
            <w:proofErr w:type="spellStart"/>
            <w:r w:rsidRPr="005C6DA2">
              <w:rPr>
                <w:rFonts w:ascii="Calibri" w:eastAsia="Times New Roman" w:hAnsi="Calibri" w:cs="Calibri"/>
                <w:color w:val="000000"/>
                <w:lang w:val="en-US"/>
              </w:rPr>
              <w:t>adet</w:t>
            </w:r>
            <w:proofErr w:type="spellEnd"/>
          </w:p>
        </w:tc>
      </w:tr>
      <w:tr w:rsidR="00DD2C89" w:rsidRPr="005C6DA2" w14:paraId="1D6021EB" w14:textId="77777777" w:rsidTr="00256288">
        <w:trPr>
          <w:trHeight w:val="266"/>
        </w:trPr>
        <w:tc>
          <w:tcPr>
            <w:tcW w:w="2911" w:type="dxa"/>
            <w:tcBorders>
              <w:top w:val="nil"/>
              <w:left w:val="single" w:sz="8" w:space="0" w:color="auto"/>
              <w:bottom w:val="single" w:sz="8" w:space="0" w:color="auto"/>
              <w:right w:val="single" w:sz="8" w:space="0" w:color="auto"/>
            </w:tcBorders>
            <w:shd w:val="clear" w:color="auto" w:fill="auto"/>
            <w:noWrap/>
            <w:vAlign w:val="center"/>
            <w:hideMark/>
          </w:tcPr>
          <w:p w14:paraId="1644A370" w14:textId="77777777" w:rsidR="00DD2C89" w:rsidRPr="005C6DA2" w:rsidRDefault="00DD2C89" w:rsidP="00256288">
            <w:pPr>
              <w:spacing w:after="0" w:line="240" w:lineRule="auto"/>
              <w:rPr>
                <w:rFonts w:ascii="Calibri" w:eastAsia="Times New Roman" w:hAnsi="Calibri" w:cs="Calibri"/>
                <w:b/>
                <w:bCs/>
                <w:color w:val="000000"/>
                <w:lang w:val="en-US"/>
              </w:rPr>
            </w:pPr>
            <w:r w:rsidRPr="005C6DA2">
              <w:rPr>
                <w:rFonts w:ascii="Calibri" w:eastAsia="Times New Roman" w:hAnsi="Calibri" w:cs="Calibri"/>
                <w:b/>
                <w:bCs/>
                <w:color w:val="000000"/>
              </w:rPr>
              <w:t>İç Uzunluğu</w:t>
            </w:r>
          </w:p>
        </w:tc>
        <w:tc>
          <w:tcPr>
            <w:tcW w:w="2331" w:type="dxa"/>
            <w:tcBorders>
              <w:top w:val="nil"/>
              <w:left w:val="nil"/>
              <w:bottom w:val="single" w:sz="8" w:space="0" w:color="auto"/>
              <w:right w:val="single" w:sz="8" w:space="0" w:color="auto"/>
            </w:tcBorders>
            <w:shd w:val="clear" w:color="auto" w:fill="auto"/>
            <w:noWrap/>
            <w:vAlign w:val="center"/>
            <w:hideMark/>
          </w:tcPr>
          <w:p w14:paraId="623EC6DE" w14:textId="77777777" w:rsidR="00DD2C89" w:rsidRPr="005C6DA2" w:rsidRDefault="00DD2C89" w:rsidP="00256288">
            <w:pPr>
              <w:spacing w:after="0" w:line="240" w:lineRule="auto"/>
              <w:jc w:val="center"/>
              <w:rPr>
                <w:rFonts w:ascii="Calibri" w:eastAsia="Times New Roman" w:hAnsi="Calibri" w:cs="Calibri"/>
                <w:color w:val="000000"/>
                <w:lang w:val="en-US"/>
              </w:rPr>
            </w:pPr>
            <w:r w:rsidRPr="005C6DA2">
              <w:rPr>
                <w:rFonts w:ascii="Calibri" w:eastAsia="Times New Roman" w:hAnsi="Calibri" w:cs="Calibri"/>
                <w:color w:val="000000"/>
                <w:lang w:val="en-US"/>
              </w:rPr>
              <w:t>3.50-4.10 m</w:t>
            </w:r>
          </w:p>
        </w:tc>
      </w:tr>
      <w:tr w:rsidR="00DD2C89" w:rsidRPr="005C6DA2" w14:paraId="4917BC08" w14:textId="77777777" w:rsidTr="00256288">
        <w:trPr>
          <w:trHeight w:val="266"/>
        </w:trPr>
        <w:tc>
          <w:tcPr>
            <w:tcW w:w="2911" w:type="dxa"/>
            <w:tcBorders>
              <w:top w:val="nil"/>
              <w:left w:val="single" w:sz="8" w:space="0" w:color="auto"/>
              <w:bottom w:val="single" w:sz="8" w:space="0" w:color="auto"/>
              <w:right w:val="single" w:sz="8" w:space="0" w:color="auto"/>
            </w:tcBorders>
            <w:shd w:val="clear" w:color="auto" w:fill="auto"/>
            <w:noWrap/>
            <w:vAlign w:val="center"/>
            <w:hideMark/>
          </w:tcPr>
          <w:p w14:paraId="0C020419" w14:textId="77777777" w:rsidR="00DD2C89" w:rsidRPr="005C6DA2" w:rsidRDefault="00DD2C89" w:rsidP="00256288">
            <w:pPr>
              <w:spacing w:after="0" w:line="240" w:lineRule="auto"/>
              <w:rPr>
                <w:rFonts w:ascii="Calibri" w:eastAsia="Times New Roman" w:hAnsi="Calibri" w:cs="Calibri"/>
                <w:b/>
                <w:bCs/>
                <w:color w:val="000000"/>
                <w:lang w:val="en-US"/>
              </w:rPr>
            </w:pPr>
            <w:r w:rsidRPr="005C6DA2">
              <w:rPr>
                <w:rFonts w:ascii="Calibri" w:eastAsia="Times New Roman" w:hAnsi="Calibri" w:cs="Calibri"/>
                <w:b/>
                <w:bCs/>
                <w:color w:val="000000"/>
              </w:rPr>
              <w:t>İç Genişliği</w:t>
            </w:r>
          </w:p>
        </w:tc>
        <w:tc>
          <w:tcPr>
            <w:tcW w:w="2331" w:type="dxa"/>
            <w:tcBorders>
              <w:top w:val="nil"/>
              <w:left w:val="nil"/>
              <w:bottom w:val="single" w:sz="8" w:space="0" w:color="auto"/>
              <w:right w:val="single" w:sz="8" w:space="0" w:color="auto"/>
            </w:tcBorders>
            <w:shd w:val="clear" w:color="auto" w:fill="auto"/>
            <w:noWrap/>
            <w:vAlign w:val="center"/>
            <w:hideMark/>
          </w:tcPr>
          <w:p w14:paraId="4463F0C0" w14:textId="77777777" w:rsidR="00DD2C89" w:rsidRPr="005C6DA2" w:rsidRDefault="00DD2C89" w:rsidP="00256288">
            <w:pPr>
              <w:spacing w:after="0" w:line="240" w:lineRule="auto"/>
              <w:jc w:val="center"/>
              <w:rPr>
                <w:rFonts w:ascii="Calibri" w:eastAsia="Times New Roman" w:hAnsi="Calibri" w:cs="Calibri"/>
                <w:color w:val="000000"/>
                <w:lang w:val="en-US"/>
              </w:rPr>
            </w:pPr>
            <w:r w:rsidRPr="005C6DA2">
              <w:rPr>
                <w:rFonts w:ascii="Calibri" w:eastAsia="Times New Roman" w:hAnsi="Calibri" w:cs="Calibri"/>
                <w:color w:val="000000"/>
              </w:rPr>
              <w:t>1.10-</w:t>
            </w:r>
            <w:proofErr w:type="gramStart"/>
            <w:r w:rsidRPr="005C6DA2">
              <w:rPr>
                <w:rFonts w:ascii="Calibri" w:eastAsia="Times New Roman" w:hAnsi="Calibri" w:cs="Calibri"/>
                <w:color w:val="000000"/>
              </w:rPr>
              <w:t>1.60</w:t>
            </w:r>
            <w:proofErr w:type="gramEnd"/>
            <w:r w:rsidRPr="005C6DA2">
              <w:rPr>
                <w:rFonts w:ascii="Calibri" w:eastAsia="Times New Roman" w:hAnsi="Calibri" w:cs="Calibri"/>
                <w:color w:val="000000"/>
              </w:rPr>
              <w:t xml:space="preserve"> m</w:t>
            </w:r>
          </w:p>
        </w:tc>
      </w:tr>
      <w:tr w:rsidR="00DD2C89" w:rsidRPr="005C6DA2" w14:paraId="2E797CA1" w14:textId="77777777" w:rsidTr="00256288">
        <w:trPr>
          <w:trHeight w:val="266"/>
        </w:trPr>
        <w:tc>
          <w:tcPr>
            <w:tcW w:w="2911" w:type="dxa"/>
            <w:tcBorders>
              <w:top w:val="nil"/>
              <w:left w:val="single" w:sz="8" w:space="0" w:color="auto"/>
              <w:bottom w:val="single" w:sz="8" w:space="0" w:color="auto"/>
              <w:right w:val="single" w:sz="8" w:space="0" w:color="auto"/>
            </w:tcBorders>
            <w:shd w:val="clear" w:color="auto" w:fill="auto"/>
            <w:noWrap/>
            <w:vAlign w:val="center"/>
            <w:hideMark/>
          </w:tcPr>
          <w:p w14:paraId="2E956748" w14:textId="77777777" w:rsidR="00DD2C89" w:rsidRPr="005C6DA2" w:rsidRDefault="00DD2C89" w:rsidP="00256288">
            <w:pPr>
              <w:spacing w:after="0" w:line="240" w:lineRule="auto"/>
              <w:rPr>
                <w:rFonts w:ascii="Calibri" w:eastAsia="Times New Roman" w:hAnsi="Calibri" w:cs="Calibri"/>
                <w:b/>
                <w:bCs/>
                <w:color w:val="000000"/>
                <w:lang w:val="en-US"/>
              </w:rPr>
            </w:pPr>
            <w:r w:rsidRPr="005C6DA2">
              <w:rPr>
                <w:rFonts w:ascii="Calibri" w:eastAsia="Times New Roman" w:hAnsi="Calibri" w:cs="Calibri"/>
                <w:b/>
                <w:bCs/>
                <w:color w:val="000000"/>
              </w:rPr>
              <w:t>Yakıt Tankı</w:t>
            </w:r>
            <w:r>
              <w:rPr>
                <w:rFonts w:ascii="Calibri" w:eastAsia="Times New Roman" w:hAnsi="Calibri" w:cs="Calibri"/>
                <w:b/>
                <w:bCs/>
                <w:color w:val="000000"/>
              </w:rPr>
              <w:t xml:space="preserve"> Min.</w:t>
            </w:r>
          </w:p>
        </w:tc>
        <w:tc>
          <w:tcPr>
            <w:tcW w:w="2331" w:type="dxa"/>
            <w:tcBorders>
              <w:top w:val="nil"/>
              <w:left w:val="nil"/>
              <w:bottom w:val="single" w:sz="8" w:space="0" w:color="auto"/>
              <w:right w:val="single" w:sz="8" w:space="0" w:color="auto"/>
            </w:tcBorders>
            <w:shd w:val="clear" w:color="auto" w:fill="auto"/>
            <w:noWrap/>
            <w:vAlign w:val="center"/>
            <w:hideMark/>
          </w:tcPr>
          <w:p w14:paraId="34A80FF8" w14:textId="77777777" w:rsidR="00DD2C89" w:rsidRPr="005C6DA2" w:rsidRDefault="00DD2C89" w:rsidP="0025628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24-25</w:t>
            </w:r>
            <w:r w:rsidRPr="005C6DA2">
              <w:rPr>
                <w:rFonts w:ascii="Calibri" w:eastAsia="Times New Roman" w:hAnsi="Calibri" w:cs="Calibri"/>
                <w:color w:val="000000"/>
                <w:lang w:val="en-US"/>
              </w:rPr>
              <w:t xml:space="preserve"> </w:t>
            </w:r>
            <w:proofErr w:type="spellStart"/>
            <w:r w:rsidRPr="005C6DA2">
              <w:rPr>
                <w:rFonts w:ascii="Calibri" w:eastAsia="Times New Roman" w:hAnsi="Calibri" w:cs="Calibri"/>
                <w:color w:val="000000"/>
                <w:lang w:val="en-US"/>
              </w:rPr>
              <w:t>lt</w:t>
            </w:r>
            <w:proofErr w:type="spellEnd"/>
          </w:p>
        </w:tc>
      </w:tr>
    </w:tbl>
    <w:p w14:paraId="05AEF6AC" w14:textId="77777777" w:rsidR="00DD2C89" w:rsidRDefault="00DD2C89" w:rsidP="00DD2C89">
      <w:r>
        <w:fldChar w:fldCharType="end"/>
      </w:r>
    </w:p>
    <w:p w14:paraId="2439D138" w14:textId="610C5EA0" w:rsidR="00DD2C89" w:rsidRDefault="00DD2C89" w:rsidP="00DD2C89">
      <w:pPr>
        <w:ind w:left="709" w:hanging="709"/>
      </w:pPr>
      <w:r>
        <w:t xml:space="preserve">          </w:t>
      </w:r>
      <w:r>
        <w:t xml:space="preserve">      </w:t>
      </w:r>
      <w:r>
        <w:t>Dıştan takma motorlar ekipmanları tanınmış marka olacak ve üretim hatalarına karşı iki yıl garantili verilecektir.</w:t>
      </w:r>
    </w:p>
    <w:p w14:paraId="591C15AD" w14:textId="77777777" w:rsidR="00DD2C89" w:rsidRDefault="00DD2C89" w:rsidP="00DD2C89">
      <w:pPr>
        <w:pStyle w:val="ListeParagraf"/>
        <w:numPr>
          <w:ilvl w:val="0"/>
          <w:numId w:val="1"/>
        </w:numPr>
      </w:pPr>
      <w:r>
        <w:t>Fiber tabanlı şişme botun yukarıda istenen ekipman ve teknik özelliklerinden başka, bot ile verilecek olan teknik ekipman ve özellikleri teklifte belirtilecektir.</w:t>
      </w:r>
    </w:p>
    <w:p w14:paraId="257880DD" w14:textId="77777777" w:rsidR="00DD2C89" w:rsidRDefault="00DD2C89" w:rsidP="00DD2C89">
      <w:pPr>
        <w:pStyle w:val="ListeParagraf"/>
        <w:numPr>
          <w:ilvl w:val="0"/>
          <w:numId w:val="1"/>
        </w:numPr>
      </w:pPr>
      <w:r>
        <w:t>Dıştan takma motorların teknik özellikleri;</w:t>
      </w:r>
      <w:r>
        <w:fldChar w:fldCharType="begin"/>
      </w:r>
      <w:r>
        <w:instrText xml:space="preserve"> LINK Excel.Sheet.12 "Kitap1" "Sayfa1!R1C1:R14C4" \a \f 4 \h  \* MERGEFORMAT </w:instrText>
      </w:r>
      <w:r>
        <w:fldChar w:fldCharType="separate"/>
      </w:r>
    </w:p>
    <w:tbl>
      <w:tblPr>
        <w:tblW w:w="9352" w:type="dxa"/>
        <w:tblLook w:val="04A0" w:firstRow="1" w:lastRow="0" w:firstColumn="1" w:lastColumn="0" w:noHBand="0" w:noVBand="1"/>
      </w:tblPr>
      <w:tblGrid>
        <w:gridCol w:w="2782"/>
        <w:gridCol w:w="2189"/>
        <w:gridCol w:w="2190"/>
        <w:gridCol w:w="2191"/>
      </w:tblGrid>
      <w:tr w:rsidR="00DD2C89" w:rsidRPr="00D36B0D" w14:paraId="29D10382" w14:textId="77777777" w:rsidTr="00256288">
        <w:trPr>
          <w:trHeight w:val="269"/>
        </w:trPr>
        <w:tc>
          <w:tcPr>
            <w:tcW w:w="2782" w:type="dxa"/>
            <w:tcBorders>
              <w:top w:val="single" w:sz="4" w:space="0" w:color="auto"/>
              <w:left w:val="single" w:sz="4" w:space="0" w:color="auto"/>
              <w:bottom w:val="nil"/>
              <w:right w:val="nil"/>
            </w:tcBorders>
            <w:shd w:val="clear" w:color="auto" w:fill="auto"/>
            <w:noWrap/>
            <w:vAlign w:val="center"/>
            <w:hideMark/>
          </w:tcPr>
          <w:p w14:paraId="1AF47129" w14:textId="77777777" w:rsidR="00DD2C89" w:rsidRPr="00D36B0D" w:rsidRDefault="00DD2C89" w:rsidP="00256288">
            <w:pPr>
              <w:spacing w:after="0" w:line="240" w:lineRule="auto"/>
              <w:rPr>
                <w:rFonts w:ascii="Calibri" w:eastAsia="Times New Roman" w:hAnsi="Calibri" w:cs="Calibri"/>
                <w:color w:val="000000"/>
                <w:lang w:val="en-US"/>
              </w:rPr>
            </w:pPr>
            <w:r w:rsidRPr="00D36B0D">
              <w:rPr>
                <w:rFonts w:ascii="Calibri" w:eastAsia="Times New Roman" w:hAnsi="Calibri" w:cs="Calibri"/>
                <w:color w:val="000000"/>
                <w:lang w:val="en-US"/>
              </w:rPr>
              <w:t> </w:t>
            </w:r>
          </w:p>
        </w:tc>
        <w:tc>
          <w:tcPr>
            <w:tcW w:w="21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A5E153" w14:textId="77777777" w:rsidR="00DD2C89" w:rsidRPr="00D36B0D" w:rsidRDefault="00DD2C89" w:rsidP="00256288">
            <w:pPr>
              <w:spacing w:after="0" w:line="240" w:lineRule="auto"/>
              <w:jc w:val="center"/>
              <w:rPr>
                <w:rFonts w:ascii="Calibri" w:eastAsia="Times New Roman" w:hAnsi="Calibri" w:cs="Calibri"/>
                <w:b/>
                <w:bCs/>
                <w:color w:val="000000"/>
                <w:lang w:val="en-US"/>
              </w:rPr>
            </w:pPr>
            <w:r w:rsidRPr="00D36B0D">
              <w:rPr>
                <w:rFonts w:ascii="Calibri" w:eastAsia="Times New Roman" w:hAnsi="Calibri" w:cs="Calibri"/>
                <w:b/>
                <w:bCs/>
                <w:color w:val="000000"/>
              </w:rPr>
              <w:t xml:space="preserve">TOHATSU MFS 50      </w:t>
            </w:r>
          </w:p>
        </w:tc>
        <w:tc>
          <w:tcPr>
            <w:tcW w:w="2190" w:type="dxa"/>
            <w:tcBorders>
              <w:top w:val="single" w:sz="8" w:space="0" w:color="auto"/>
              <w:left w:val="nil"/>
              <w:bottom w:val="single" w:sz="8" w:space="0" w:color="auto"/>
              <w:right w:val="single" w:sz="8" w:space="0" w:color="auto"/>
            </w:tcBorders>
            <w:shd w:val="clear" w:color="auto" w:fill="auto"/>
            <w:noWrap/>
            <w:vAlign w:val="center"/>
            <w:hideMark/>
          </w:tcPr>
          <w:p w14:paraId="2CC2062B" w14:textId="77777777" w:rsidR="00DD2C89" w:rsidRPr="00D36B0D" w:rsidRDefault="00DD2C89" w:rsidP="00256288">
            <w:pPr>
              <w:spacing w:after="0" w:line="240" w:lineRule="auto"/>
              <w:jc w:val="center"/>
              <w:rPr>
                <w:rFonts w:ascii="Calibri" w:eastAsia="Times New Roman" w:hAnsi="Calibri" w:cs="Calibri"/>
                <w:b/>
                <w:bCs/>
                <w:color w:val="000000"/>
                <w:lang w:val="en-US"/>
              </w:rPr>
            </w:pPr>
            <w:r w:rsidRPr="00D36B0D">
              <w:rPr>
                <w:rFonts w:ascii="Calibri" w:eastAsia="Times New Roman" w:hAnsi="Calibri" w:cs="Calibri"/>
                <w:b/>
                <w:bCs/>
                <w:color w:val="000000"/>
              </w:rPr>
              <w:t xml:space="preserve">TOHATSU MFS 60      </w:t>
            </w:r>
          </w:p>
        </w:tc>
        <w:tc>
          <w:tcPr>
            <w:tcW w:w="2191" w:type="dxa"/>
            <w:tcBorders>
              <w:top w:val="single" w:sz="8" w:space="0" w:color="auto"/>
              <w:left w:val="nil"/>
              <w:bottom w:val="single" w:sz="8" w:space="0" w:color="auto"/>
              <w:right w:val="single" w:sz="8" w:space="0" w:color="auto"/>
            </w:tcBorders>
            <w:shd w:val="clear" w:color="auto" w:fill="auto"/>
            <w:noWrap/>
            <w:vAlign w:val="center"/>
            <w:hideMark/>
          </w:tcPr>
          <w:p w14:paraId="2A73715F" w14:textId="77777777" w:rsidR="00DD2C89" w:rsidRPr="00D36B0D" w:rsidRDefault="00DD2C89" w:rsidP="00256288">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rPr>
              <w:t>YAMAHA F40</w:t>
            </w:r>
          </w:p>
        </w:tc>
      </w:tr>
      <w:tr w:rsidR="00DD2C89" w:rsidRPr="00D36B0D" w14:paraId="5956B416" w14:textId="77777777" w:rsidTr="00256288">
        <w:trPr>
          <w:trHeight w:val="269"/>
        </w:trPr>
        <w:tc>
          <w:tcPr>
            <w:tcW w:w="27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805C54" w14:textId="77777777" w:rsidR="00DD2C89" w:rsidRPr="00D36B0D" w:rsidRDefault="00DD2C89" w:rsidP="00256288">
            <w:pPr>
              <w:spacing w:after="0" w:line="240" w:lineRule="auto"/>
              <w:rPr>
                <w:rFonts w:ascii="Calibri" w:eastAsia="Times New Roman" w:hAnsi="Calibri" w:cs="Calibri"/>
                <w:b/>
                <w:bCs/>
                <w:color w:val="000000"/>
                <w:lang w:val="en-US"/>
              </w:rPr>
            </w:pPr>
            <w:proofErr w:type="spellStart"/>
            <w:r w:rsidRPr="00D36B0D">
              <w:rPr>
                <w:rFonts w:ascii="Calibri" w:eastAsia="Times New Roman" w:hAnsi="Calibri" w:cs="Calibri"/>
                <w:b/>
                <w:bCs/>
                <w:color w:val="000000"/>
                <w:lang w:val="en-US"/>
              </w:rPr>
              <w:t>Motorların</w:t>
            </w:r>
            <w:proofErr w:type="spellEnd"/>
            <w:r w:rsidRPr="00D36B0D">
              <w:rPr>
                <w:rFonts w:ascii="Calibri" w:eastAsia="Times New Roman" w:hAnsi="Calibri" w:cs="Calibri"/>
                <w:b/>
                <w:bCs/>
                <w:color w:val="000000"/>
                <w:lang w:val="en-US"/>
              </w:rPr>
              <w:t xml:space="preserve"> </w:t>
            </w:r>
            <w:proofErr w:type="spellStart"/>
            <w:r w:rsidRPr="00D36B0D">
              <w:rPr>
                <w:rFonts w:ascii="Calibri" w:eastAsia="Times New Roman" w:hAnsi="Calibri" w:cs="Calibri"/>
                <w:b/>
                <w:bCs/>
                <w:color w:val="000000"/>
                <w:lang w:val="en-US"/>
              </w:rPr>
              <w:t>gücü</w:t>
            </w:r>
            <w:proofErr w:type="spellEnd"/>
            <w:r w:rsidRPr="00D36B0D">
              <w:rPr>
                <w:rFonts w:ascii="Calibri" w:eastAsia="Times New Roman" w:hAnsi="Calibri" w:cs="Calibri"/>
                <w:b/>
                <w:bCs/>
                <w:color w:val="000000"/>
                <w:lang w:val="en-US"/>
              </w:rPr>
              <w:t xml:space="preserve">       </w:t>
            </w:r>
          </w:p>
        </w:tc>
        <w:tc>
          <w:tcPr>
            <w:tcW w:w="2189" w:type="dxa"/>
            <w:tcBorders>
              <w:top w:val="nil"/>
              <w:left w:val="nil"/>
              <w:bottom w:val="single" w:sz="8" w:space="0" w:color="auto"/>
              <w:right w:val="single" w:sz="8" w:space="0" w:color="auto"/>
            </w:tcBorders>
            <w:shd w:val="clear" w:color="auto" w:fill="auto"/>
            <w:noWrap/>
            <w:vAlign w:val="center"/>
            <w:hideMark/>
          </w:tcPr>
          <w:p w14:paraId="2162F502"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rPr>
              <w:t xml:space="preserve">50 </w:t>
            </w:r>
            <w:proofErr w:type="spellStart"/>
            <w:r w:rsidRPr="00D36B0D">
              <w:rPr>
                <w:rFonts w:ascii="Calibri" w:eastAsia="Times New Roman" w:hAnsi="Calibri" w:cs="Calibri"/>
                <w:color w:val="000000"/>
              </w:rPr>
              <w:t>ps</w:t>
            </w:r>
            <w:proofErr w:type="spellEnd"/>
            <w:r w:rsidRPr="00D36B0D">
              <w:rPr>
                <w:rFonts w:ascii="Calibri" w:eastAsia="Times New Roman" w:hAnsi="Calibri" w:cs="Calibri"/>
                <w:color w:val="000000"/>
              </w:rPr>
              <w:t xml:space="preserve"> (36.8 </w:t>
            </w:r>
            <w:proofErr w:type="spellStart"/>
            <w:r w:rsidRPr="00D36B0D">
              <w:rPr>
                <w:rFonts w:ascii="Calibri" w:eastAsia="Times New Roman" w:hAnsi="Calibri" w:cs="Calibri"/>
                <w:color w:val="000000"/>
              </w:rPr>
              <w:t>kw</w:t>
            </w:r>
            <w:proofErr w:type="spellEnd"/>
            <w:r w:rsidRPr="00D36B0D">
              <w:rPr>
                <w:rFonts w:ascii="Calibri" w:eastAsia="Times New Roman" w:hAnsi="Calibri" w:cs="Calibri"/>
                <w:color w:val="000000"/>
              </w:rPr>
              <w:t>)</w:t>
            </w:r>
          </w:p>
        </w:tc>
        <w:tc>
          <w:tcPr>
            <w:tcW w:w="2190" w:type="dxa"/>
            <w:tcBorders>
              <w:top w:val="nil"/>
              <w:left w:val="nil"/>
              <w:bottom w:val="single" w:sz="8" w:space="0" w:color="auto"/>
              <w:right w:val="single" w:sz="8" w:space="0" w:color="auto"/>
            </w:tcBorders>
            <w:shd w:val="clear" w:color="auto" w:fill="auto"/>
            <w:noWrap/>
            <w:vAlign w:val="center"/>
            <w:hideMark/>
          </w:tcPr>
          <w:p w14:paraId="6C5E162E"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rPr>
              <w:t xml:space="preserve">60 </w:t>
            </w:r>
            <w:proofErr w:type="spellStart"/>
            <w:r w:rsidRPr="00D36B0D">
              <w:rPr>
                <w:rFonts w:ascii="Calibri" w:eastAsia="Times New Roman" w:hAnsi="Calibri" w:cs="Calibri"/>
                <w:color w:val="000000"/>
              </w:rPr>
              <w:t>ps</w:t>
            </w:r>
            <w:proofErr w:type="spellEnd"/>
            <w:r w:rsidRPr="00D36B0D">
              <w:rPr>
                <w:rFonts w:ascii="Calibri" w:eastAsia="Times New Roman" w:hAnsi="Calibri" w:cs="Calibri"/>
                <w:color w:val="000000"/>
              </w:rPr>
              <w:t xml:space="preserve"> (44.1 </w:t>
            </w:r>
            <w:proofErr w:type="spellStart"/>
            <w:r w:rsidRPr="00D36B0D">
              <w:rPr>
                <w:rFonts w:ascii="Calibri" w:eastAsia="Times New Roman" w:hAnsi="Calibri" w:cs="Calibri"/>
                <w:color w:val="000000"/>
              </w:rPr>
              <w:t>kw</w:t>
            </w:r>
            <w:proofErr w:type="spellEnd"/>
            <w:r w:rsidRPr="00D36B0D">
              <w:rPr>
                <w:rFonts w:ascii="Calibri" w:eastAsia="Times New Roman" w:hAnsi="Calibri" w:cs="Calibri"/>
                <w:color w:val="000000"/>
              </w:rPr>
              <w:t xml:space="preserve">) </w:t>
            </w:r>
          </w:p>
        </w:tc>
        <w:tc>
          <w:tcPr>
            <w:tcW w:w="2191" w:type="dxa"/>
            <w:tcBorders>
              <w:top w:val="nil"/>
              <w:left w:val="nil"/>
              <w:bottom w:val="single" w:sz="8" w:space="0" w:color="auto"/>
              <w:right w:val="single" w:sz="8" w:space="0" w:color="auto"/>
            </w:tcBorders>
            <w:shd w:val="clear" w:color="auto" w:fill="auto"/>
            <w:noWrap/>
            <w:vAlign w:val="center"/>
            <w:hideMark/>
          </w:tcPr>
          <w:p w14:paraId="7085D559" w14:textId="77777777" w:rsidR="00DD2C89" w:rsidRPr="00D36B0D" w:rsidRDefault="00DD2C89" w:rsidP="00256288">
            <w:pPr>
              <w:spacing w:after="0" w:line="240" w:lineRule="auto"/>
              <w:jc w:val="center"/>
              <w:rPr>
                <w:rFonts w:ascii="Calibri" w:eastAsia="Times New Roman" w:hAnsi="Calibri" w:cs="Calibri"/>
                <w:color w:val="000000"/>
                <w:lang w:val="en-US"/>
              </w:rPr>
            </w:pPr>
            <w:proofErr w:type="gramStart"/>
            <w:r>
              <w:rPr>
                <w:rFonts w:ascii="Calibri" w:eastAsia="Times New Roman" w:hAnsi="Calibri" w:cs="Calibri"/>
                <w:color w:val="000000"/>
              </w:rPr>
              <w:t>40  HP</w:t>
            </w:r>
            <w:proofErr w:type="gramEnd"/>
          </w:p>
        </w:tc>
      </w:tr>
      <w:tr w:rsidR="00DD2C89" w:rsidRPr="00D36B0D" w14:paraId="53FDE1C6"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6E479A76" w14:textId="77777777" w:rsidR="00DD2C89" w:rsidRPr="00D36B0D" w:rsidRDefault="00DD2C89" w:rsidP="00256288">
            <w:pPr>
              <w:spacing w:after="0" w:line="240" w:lineRule="auto"/>
              <w:rPr>
                <w:rFonts w:ascii="Calibri" w:eastAsia="Times New Roman" w:hAnsi="Calibri" w:cs="Calibri"/>
                <w:b/>
                <w:bCs/>
                <w:color w:val="000000"/>
                <w:lang w:val="en-US"/>
              </w:rPr>
            </w:pPr>
            <w:proofErr w:type="spellStart"/>
            <w:r w:rsidRPr="00D36B0D">
              <w:rPr>
                <w:rFonts w:ascii="Calibri" w:eastAsia="Times New Roman" w:hAnsi="Calibri" w:cs="Calibri"/>
                <w:b/>
                <w:bCs/>
                <w:color w:val="000000"/>
                <w:lang w:val="en-US"/>
              </w:rPr>
              <w:t>Motorları</w:t>
            </w:r>
            <w:proofErr w:type="spellEnd"/>
            <w:r w:rsidRPr="00D36B0D">
              <w:rPr>
                <w:rFonts w:ascii="Calibri" w:eastAsia="Times New Roman" w:hAnsi="Calibri" w:cs="Calibri"/>
                <w:b/>
                <w:bCs/>
                <w:color w:val="000000"/>
                <w:lang w:val="en-US"/>
              </w:rPr>
              <w:t xml:space="preserve"> </w:t>
            </w:r>
            <w:proofErr w:type="spellStart"/>
            <w:r w:rsidRPr="00D36B0D">
              <w:rPr>
                <w:rFonts w:ascii="Calibri" w:eastAsia="Times New Roman" w:hAnsi="Calibri" w:cs="Calibri"/>
                <w:b/>
                <w:bCs/>
                <w:color w:val="000000"/>
                <w:lang w:val="en-US"/>
              </w:rPr>
              <w:t>devri</w:t>
            </w:r>
            <w:proofErr w:type="spellEnd"/>
            <w:r w:rsidRPr="00D36B0D">
              <w:rPr>
                <w:rFonts w:ascii="Calibri" w:eastAsia="Times New Roman" w:hAnsi="Calibri" w:cs="Calibri"/>
                <w:b/>
                <w:bCs/>
                <w:color w:val="000000"/>
                <w:lang w:val="en-US"/>
              </w:rPr>
              <w:t xml:space="preserve">        </w:t>
            </w:r>
          </w:p>
        </w:tc>
        <w:tc>
          <w:tcPr>
            <w:tcW w:w="437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BFDA557"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lang w:val="en-US"/>
              </w:rPr>
              <w:t>5000-6000 RPM</w:t>
            </w:r>
          </w:p>
        </w:tc>
        <w:tc>
          <w:tcPr>
            <w:tcW w:w="2191" w:type="dxa"/>
            <w:tcBorders>
              <w:top w:val="nil"/>
              <w:left w:val="nil"/>
              <w:bottom w:val="single" w:sz="8" w:space="0" w:color="auto"/>
              <w:right w:val="single" w:sz="8" w:space="0" w:color="auto"/>
            </w:tcBorders>
            <w:shd w:val="clear" w:color="auto" w:fill="auto"/>
            <w:noWrap/>
            <w:vAlign w:val="center"/>
            <w:hideMark/>
          </w:tcPr>
          <w:p w14:paraId="5CBCD9D7" w14:textId="77777777" w:rsidR="00DD2C89" w:rsidRPr="00D36B0D" w:rsidRDefault="00DD2C89" w:rsidP="0025628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rPr>
              <w:t>5500</w:t>
            </w:r>
          </w:p>
        </w:tc>
      </w:tr>
      <w:tr w:rsidR="00DD2C89" w:rsidRPr="00D36B0D" w14:paraId="186F2BCF"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4DCB4C82" w14:textId="77777777" w:rsidR="00DD2C89" w:rsidRPr="00D36B0D" w:rsidRDefault="00DD2C89" w:rsidP="00256288">
            <w:pPr>
              <w:spacing w:after="0" w:line="240" w:lineRule="auto"/>
              <w:rPr>
                <w:rFonts w:ascii="Calibri" w:eastAsia="Times New Roman" w:hAnsi="Calibri" w:cs="Calibri"/>
                <w:b/>
                <w:bCs/>
                <w:color w:val="000000"/>
                <w:lang w:val="en-US"/>
              </w:rPr>
            </w:pPr>
            <w:proofErr w:type="spellStart"/>
            <w:r w:rsidRPr="00D36B0D">
              <w:rPr>
                <w:rFonts w:ascii="Calibri" w:eastAsia="Times New Roman" w:hAnsi="Calibri" w:cs="Calibri"/>
                <w:b/>
                <w:bCs/>
                <w:color w:val="000000"/>
                <w:lang w:val="en-US"/>
              </w:rPr>
              <w:t>Motorların</w:t>
            </w:r>
            <w:proofErr w:type="spellEnd"/>
            <w:r w:rsidRPr="00D36B0D">
              <w:rPr>
                <w:rFonts w:ascii="Calibri" w:eastAsia="Times New Roman" w:hAnsi="Calibri" w:cs="Calibri"/>
                <w:b/>
                <w:bCs/>
                <w:color w:val="000000"/>
                <w:lang w:val="en-US"/>
              </w:rPr>
              <w:t xml:space="preserve"> </w:t>
            </w:r>
            <w:proofErr w:type="spellStart"/>
            <w:r w:rsidRPr="00D36B0D">
              <w:rPr>
                <w:rFonts w:ascii="Calibri" w:eastAsia="Times New Roman" w:hAnsi="Calibri" w:cs="Calibri"/>
                <w:b/>
                <w:bCs/>
                <w:color w:val="000000"/>
                <w:lang w:val="en-US"/>
              </w:rPr>
              <w:t>silindir</w:t>
            </w:r>
            <w:proofErr w:type="spellEnd"/>
            <w:r w:rsidRPr="00D36B0D">
              <w:rPr>
                <w:rFonts w:ascii="Calibri" w:eastAsia="Times New Roman" w:hAnsi="Calibri" w:cs="Calibri"/>
                <w:b/>
                <w:bCs/>
                <w:color w:val="000000"/>
                <w:lang w:val="en-US"/>
              </w:rPr>
              <w:t xml:space="preserve"> </w:t>
            </w:r>
            <w:proofErr w:type="spellStart"/>
            <w:r w:rsidRPr="00D36B0D">
              <w:rPr>
                <w:rFonts w:ascii="Calibri" w:eastAsia="Times New Roman" w:hAnsi="Calibri" w:cs="Calibri"/>
                <w:b/>
                <w:bCs/>
                <w:color w:val="000000"/>
                <w:lang w:val="en-US"/>
              </w:rPr>
              <w:t>adedi</w:t>
            </w:r>
            <w:proofErr w:type="spellEnd"/>
            <w:r w:rsidRPr="00D36B0D">
              <w:rPr>
                <w:rFonts w:ascii="Calibri" w:eastAsia="Times New Roman" w:hAnsi="Calibri" w:cs="Calibri"/>
                <w:b/>
                <w:bCs/>
                <w:color w:val="000000"/>
                <w:lang w:val="en-US"/>
              </w:rPr>
              <w:t xml:space="preserve"> </w:t>
            </w:r>
          </w:p>
        </w:tc>
        <w:tc>
          <w:tcPr>
            <w:tcW w:w="437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B43006E"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lang w:val="en-US"/>
              </w:rPr>
              <w:t xml:space="preserve">3 </w:t>
            </w:r>
            <w:proofErr w:type="spellStart"/>
            <w:r w:rsidRPr="00D36B0D">
              <w:rPr>
                <w:rFonts w:ascii="Calibri" w:eastAsia="Times New Roman" w:hAnsi="Calibri" w:cs="Calibri"/>
                <w:color w:val="000000"/>
                <w:lang w:val="en-US"/>
              </w:rPr>
              <w:t>silindirli</w:t>
            </w:r>
            <w:proofErr w:type="spellEnd"/>
            <w:r w:rsidRPr="00D36B0D">
              <w:rPr>
                <w:rFonts w:ascii="Calibri" w:eastAsia="Times New Roman" w:hAnsi="Calibri" w:cs="Calibri"/>
                <w:color w:val="000000"/>
                <w:lang w:val="en-US"/>
              </w:rPr>
              <w:t xml:space="preserve"> </w:t>
            </w:r>
          </w:p>
        </w:tc>
        <w:tc>
          <w:tcPr>
            <w:tcW w:w="2191" w:type="dxa"/>
            <w:tcBorders>
              <w:top w:val="nil"/>
              <w:left w:val="nil"/>
              <w:bottom w:val="single" w:sz="8" w:space="0" w:color="auto"/>
              <w:right w:val="single" w:sz="8" w:space="0" w:color="auto"/>
            </w:tcBorders>
            <w:shd w:val="clear" w:color="auto" w:fill="auto"/>
            <w:noWrap/>
            <w:vAlign w:val="center"/>
            <w:hideMark/>
          </w:tcPr>
          <w:p w14:paraId="24743056" w14:textId="77777777" w:rsidR="00DD2C89" w:rsidRPr="00D36B0D" w:rsidRDefault="00DD2C89" w:rsidP="0025628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rPr>
              <w:t>SOHC 3</w:t>
            </w:r>
            <w:r w:rsidRPr="00D36B0D">
              <w:rPr>
                <w:rFonts w:ascii="Calibri" w:eastAsia="Times New Roman" w:hAnsi="Calibri" w:cs="Calibri"/>
                <w:color w:val="000000"/>
              </w:rPr>
              <w:t xml:space="preserve"> silindir</w:t>
            </w:r>
          </w:p>
        </w:tc>
      </w:tr>
      <w:tr w:rsidR="00DD2C89" w:rsidRPr="00D36B0D" w14:paraId="17CF3191"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7BF0727F"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 xml:space="preserve">Motorların yakıt sistemi  </w:t>
            </w:r>
          </w:p>
        </w:tc>
        <w:tc>
          <w:tcPr>
            <w:tcW w:w="657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2656B38" w14:textId="77777777" w:rsidR="00DD2C89" w:rsidRPr="00D36B0D" w:rsidRDefault="00DD2C89" w:rsidP="00256288">
            <w:pPr>
              <w:spacing w:after="0" w:line="240" w:lineRule="auto"/>
              <w:jc w:val="center"/>
              <w:rPr>
                <w:rFonts w:ascii="Calibri" w:eastAsia="Times New Roman" w:hAnsi="Calibri" w:cs="Calibri"/>
                <w:color w:val="000000"/>
                <w:lang w:val="en-US"/>
              </w:rPr>
            </w:pPr>
            <w:proofErr w:type="spellStart"/>
            <w:r w:rsidRPr="00D36B0D">
              <w:rPr>
                <w:rFonts w:ascii="Calibri" w:eastAsia="Times New Roman" w:hAnsi="Calibri" w:cs="Calibri"/>
                <w:color w:val="000000"/>
                <w:lang w:val="en-US"/>
              </w:rPr>
              <w:t>Kurşunsuz</w:t>
            </w:r>
            <w:proofErr w:type="spellEnd"/>
            <w:r w:rsidRPr="00D36B0D">
              <w:rPr>
                <w:rFonts w:ascii="Calibri" w:eastAsia="Times New Roman" w:hAnsi="Calibri" w:cs="Calibri"/>
                <w:color w:val="000000"/>
                <w:lang w:val="en-US"/>
              </w:rPr>
              <w:t xml:space="preserve"> </w:t>
            </w:r>
            <w:proofErr w:type="spellStart"/>
            <w:r w:rsidRPr="00D36B0D">
              <w:rPr>
                <w:rFonts w:ascii="Calibri" w:eastAsia="Times New Roman" w:hAnsi="Calibri" w:cs="Calibri"/>
                <w:color w:val="000000"/>
                <w:lang w:val="en-US"/>
              </w:rPr>
              <w:t>benzin</w:t>
            </w:r>
            <w:proofErr w:type="spellEnd"/>
          </w:p>
        </w:tc>
      </w:tr>
      <w:tr w:rsidR="00DD2C89" w:rsidRPr="00D36B0D" w14:paraId="156DF671"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02AD4293"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 xml:space="preserve">Motorların yakıt sistemi </w:t>
            </w:r>
          </w:p>
        </w:tc>
        <w:tc>
          <w:tcPr>
            <w:tcW w:w="437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BDFAC09"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lang w:val="en-US"/>
              </w:rPr>
              <w:t xml:space="preserve">PGM FI- </w:t>
            </w:r>
            <w:proofErr w:type="spellStart"/>
            <w:r w:rsidRPr="00D36B0D">
              <w:rPr>
                <w:rFonts w:ascii="Calibri" w:eastAsia="Times New Roman" w:hAnsi="Calibri" w:cs="Calibri"/>
                <w:color w:val="000000"/>
                <w:lang w:val="en-US"/>
              </w:rPr>
              <w:t>programlı</w:t>
            </w:r>
            <w:proofErr w:type="spellEnd"/>
            <w:r w:rsidRPr="00D36B0D">
              <w:rPr>
                <w:rFonts w:ascii="Calibri" w:eastAsia="Times New Roman" w:hAnsi="Calibri" w:cs="Calibri"/>
                <w:color w:val="000000"/>
                <w:lang w:val="en-US"/>
              </w:rPr>
              <w:t xml:space="preserve"> </w:t>
            </w:r>
            <w:proofErr w:type="spellStart"/>
            <w:r w:rsidRPr="00D36B0D">
              <w:rPr>
                <w:rFonts w:ascii="Calibri" w:eastAsia="Times New Roman" w:hAnsi="Calibri" w:cs="Calibri"/>
                <w:color w:val="000000"/>
                <w:lang w:val="en-US"/>
              </w:rPr>
              <w:t>yakıt</w:t>
            </w:r>
            <w:proofErr w:type="spellEnd"/>
            <w:r w:rsidRPr="00D36B0D">
              <w:rPr>
                <w:rFonts w:ascii="Calibri" w:eastAsia="Times New Roman" w:hAnsi="Calibri" w:cs="Calibri"/>
                <w:color w:val="000000"/>
                <w:lang w:val="en-US"/>
              </w:rPr>
              <w:t xml:space="preserve"> </w:t>
            </w:r>
            <w:proofErr w:type="spellStart"/>
            <w:r w:rsidRPr="00D36B0D">
              <w:rPr>
                <w:rFonts w:ascii="Calibri" w:eastAsia="Times New Roman" w:hAnsi="Calibri" w:cs="Calibri"/>
                <w:color w:val="000000"/>
                <w:lang w:val="en-US"/>
              </w:rPr>
              <w:t>enjeksiyon</w:t>
            </w:r>
            <w:proofErr w:type="spellEnd"/>
            <w:r w:rsidRPr="00D36B0D">
              <w:rPr>
                <w:rFonts w:ascii="Calibri" w:eastAsia="Times New Roman" w:hAnsi="Calibri" w:cs="Calibri"/>
                <w:color w:val="000000"/>
                <w:lang w:val="en-US"/>
              </w:rPr>
              <w:t xml:space="preserve"> tip</w:t>
            </w:r>
          </w:p>
        </w:tc>
        <w:tc>
          <w:tcPr>
            <w:tcW w:w="2191" w:type="dxa"/>
            <w:tcBorders>
              <w:top w:val="nil"/>
              <w:left w:val="nil"/>
              <w:bottom w:val="single" w:sz="8" w:space="0" w:color="auto"/>
              <w:right w:val="single" w:sz="8" w:space="0" w:color="auto"/>
            </w:tcBorders>
            <w:shd w:val="clear" w:color="auto" w:fill="auto"/>
            <w:noWrap/>
            <w:vAlign w:val="center"/>
            <w:hideMark/>
          </w:tcPr>
          <w:p w14:paraId="5ED7BCAC" w14:textId="77777777" w:rsidR="00DD2C89" w:rsidRPr="00D36B0D" w:rsidRDefault="00DD2C89" w:rsidP="00256288">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Yakıt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enjeksiyonu</w:t>
            </w:r>
            <w:proofErr w:type="spellEnd"/>
          </w:p>
        </w:tc>
      </w:tr>
      <w:tr w:rsidR="00DD2C89" w:rsidRPr="00D36B0D" w14:paraId="53D93646"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36940C5E"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 xml:space="preserve">Motorun çapı ve </w:t>
            </w:r>
            <w:proofErr w:type="spellStart"/>
            <w:r w:rsidRPr="00D36B0D">
              <w:rPr>
                <w:rFonts w:ascii="Calibri" w:eastAsia="Times New Roman" w:hAnsi="Calibri" w:cs="Calibri"/>
                <w:b/>
                <w:bCs/>
                <w:color w:val="000000"/>
              </w:rPr>
              <w:t>stroku</w:t>
            </w:r>
            <w:proofErr w:type="spellEnd"/>
            <w:r w:rsidRPr="00D36B0D">
              <w:rPr>
                <w:rFonts w:ascii="Calibri" w:eastAsia="Times New Roman" w:hAnsi="Calibri" w:cs="Calibri"/>
                <w:b/>
                <w:bCs/>
                <w:color w:val="000000"/>
              </w:rPr>
              <w:t xml:space="preserve">  </w:t>
            </w:r>
          </w:p>
        </w:tc>
        <w:tc>
          <w:tcPr>
            <w:tcW w:w="437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8AB3847"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lang w:val="en-US"/>
              </w:rPr>
              <w:t>70 x 75 mm (2.76x2.96in)</w:t>
            </w:r>
          </w:p>
        </w:tc>
        <w:tc>
          <w:tcPr>
            <w:tcW w:w="2191" w:type="dxa"/>
            <w:tcBorders>
              <w:top w:val="nil"/>
              <w:left w:val="nil"/>
              <w:bottom w:val="single" w:sz="8" w:space="0" w:color="auto"/>
              <w:right w:val="single" w:sz="8" w:space="0" w:color="auto"/>
            </w:tcBorders>
            <w:shd w:val="clear" w:color="auto" w:fill="auto"/>
            <w:noWrap/>
            <w:vAlign w:val="center"/>
            <w:hideMark/>
          </w:tcPr>
          <w:p w14:paraId="0B9AFC99" w14:textId="77777777" w:rsidR="00DD2C89" w:rsidRPr="00D36B0D" w:rsidRDefault="00DD2C89" w:rsidP="0025628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65.0/75.0</w:t>
            </w:r>
          </w:p>
        </w:tc>
      </w:tr>
      <w:tr w:rsidR="00DD2C89" w:rsidRPr="00D36B0D" w14:paraId="11A65DD6"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4F03FA37"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 xml:space="preserve">Çalışma şekli       </w:t>
            </w:r>
          </w:p>
        </w:tc>
        <w:tc>
          <w:tcPr>
            <w:tcW w:w="657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6A2E133" w14:textId="77777777" w:rsidR="00DD2C89" w:rsidRPr="00D36B0D" w:rsidRDefault="00DD2C89" w:rsidP="00256288">
            <w:pPr>
              <w:spacing w:after="0" w:line="240" w:lineRule="auto"/>
              <w:jc w:val="center"/>
              <w:rPr>
                <w:rFonts w:ascii="Calibri" w:eastAsia="Times New Roman" w:hAnsi="Calibri" w:cs="Calibri"/>
                <w:color w:val="000000"/>
                <w:lang w:val="en-US"/>
              </w:rPr>
            </w:pPr>
            <w:proofErr w:type="spellStart"/>
            <w:r w:rsidRPr="00D36B0D">
              <w:rPr>
                <w:rFonts w:ascii="Calibri" w:eastAsia="Times New Roman" w:hAnsi="Calibri" w:cs="Calibri"/>
                <w:color w:val="000000"/>
                <w:lang w:val="en-US"/>
              </w:rPr>
              <w:t>Dört</w:t>
            </w:r>
            <w:proofErr w:type="spellEnd"/>
            <w:r w:rsidRPr="00D36B0D">
              <w:rPr>
                <w:rFonts w:ascii="Calibri" w:eastAsia="Times New Roman" w:hAnsi="Calibri" w:cs="Calibri"/>
                <w:color w:val="000000"/>
                <w:lang w:val="en-US"/>
              </w:rPr>
              <w:t xml:space="preserve"> </w:t>
            </w:r>
            <w:proofErr w:type="spellStart"/>
            <w:r w:rsidRPr="00D36B0D">
              <w:rPr>
                <w:rFonts w:ascii="Calibri" w:eastAsia="Times New Roman" w:hAnsi="Calibri" w:cs="Calibri"/>
                <w:color w:val="000000"/>
                <w:lang w:val="en-US"/>
              </w:rPr>
              <w:t>zamanlı</w:t>
            </w:r>
            <w:proofErr w:type="spellEnd"/>
            <w:r w:rsidRPr="00D36B0D">
              <w:rPr>
                <w:rFonts w:ascii="Calibri" w:eastAsia="Times New Roman" w:hAnsi="Calibri" w:cs="Calibri"/>
                <w:color w:val="000000"/>
                <w:lang w:val="en-US"/>
              </w:rPr>
              <w:t xml:space="preserve">, </w:t>
            </w:r>
            <w:proofErr w:type="spellStart"/>
            <w:r w:rsidRPr="00D36B0D">
              <w:rPr>
                <w:rFonts w:ascii="Calibri" w:eastAsia="Times New Roman" w:hAnsi="Calibri" w:cs="Calibri"/>
                <w:color w:val="000000"/>
                <w:lang w:val="en-US"/>
              </w:rPr>
              <w:t>üç</w:t>
            </w:r>
            <w:proofErr w:type="spellEnd"/>
            <w:r w:rsidRPr="00D36B0D">
              <w:rPr>
                <w:rFonts w:ascii="Calibri" w:eastAsia="Times New Roman" w:hAnsi="Calibri" w:cs="Calibri"/>
                <w:color w:val="000000"/>
                <w:lang w:val="en-US"/>
              </w:rPr>
              <w:t xml:space="preserve"> </w:t>
            </w:r>
            <w:proofErr w:type="spellStart"/>
            <w:r w:rsidRPr="00D36B0D">
              <w:rPr>
                <w:rFonts w:ascii="Calibri" w:eastAsia="Times New Roman" w:hAnsi="Calibri" w:cs="Calibri"/>
                <w:color w:val="000000"/>
                <w:lang w:val="en-US"/>
              </w:rPr>
              <w:t>silindir</w:t>
            </w:r>
            <w:proofErr w:type="spellEnd"/>
            <w:r w:rsidRPr="00D36B0D">
              <w:rPr>
                <w:rFonts w:ascii="Calibri" w:eastAsia="Times New Roman" w:hAnsi="Calibri" w:cs="Calibri"/>
                <w:color w:val="000000"/>
                <w:lang w:val="en-US"/>
              </w:rPr>
              <w:t xml:space="preserve"> 6 </w:t>
            </w:r>
            <w:proofErr w:type="spellStart"/>
            <w:r w:rsidRPr="00D36B0D">
              <w:rPr>
                <w:rFonts w:ascii="Calibri" w:eastAsia="Times New Roman" w:hAnsi="Calibri" w:cs="Calibri"/>
                <w:color w:val="000000"/>
                <w:lang w:val="en-US"/>
              </w:rPr>
              <w:t>valf</w:t>
            </w:r>
            <w:proofErr w:type="spellEnd"/>
            <w:r w:rsidRPr="00D36B0D">
              <w:rPr>
                <w:rFonts w:ascii="Calibri" w:eastAsia="Times New Roman" w:hAnsi="Calibri" w:cs="Calibri"/>
                <w:color w:val="000000"/>
                <w:lang w:val="en-US"/>
              </w:rPr>
              <w:t xml:space="preserve"> </w:t>
            </w:r>
            <w:r>
              <w:rPr>
                <w:rFonts w:ascii="Calibri" w:eastAsia="Times New Roman" w:hAnsi="Calibri" w:cs="Calibri"/>
                <w:color w:val="000000"/>
                <w:lang w:val="en-US"/>
              </w:rPr>
              <w:t xml:space="preserve">       3 </w:t>
            </w:r>
            <w:proofErr w:type="spellStart"/>
            <w:r>
              <w:rPr>
                <w:rFonts w:ascii="Calibri" w:eastAsia="Times New Roman" w:hAnsi="Calibri" w:cs="Calibri"/>
                <w:color w:val="000000"/>
                <w:lang w:val="en-US"/>
              </w:rPr>
              <w:t>silindir</w:t>
            </w:r>
            <w:proofErr w:type="spellEnd"/>
          </w:p>
        </w:tc>
      </w:tr>
      <w:tr w:rsidR="00DD2C89" w:rsidRPr="00D36B0D" w14:paraId="177E2BFE"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366A9B55"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 xml:space="preserve">Motorun ağırlığı   </w:t>
            </w:r>
          </w:p>
        </w:tc>
        <w:tc>
          <w:tcPr>
            <w:tcW w:w="2189" w:type="dxa"/>
            <w:tcBorders>
              <w:top w:val="nil"/>
              <w:left w:val="nil"/>
              <w:bottom w:val="single" w:sz="8" w:space="0" w:color="auto"/>
              <w:right w:val="single" w:sz="8" w:space="0" w:color="auto"/>
            </w:tcBorders>
            <w:shd w:val="clear" w:color="auto" w:fill="auto"/>
            <w:noWrap/>
            <w:vAlign w:val="center"/>
            <w:hideMark/>
          </w:tcPr>
          <w:p w14:paraId="32D5D562"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rPr>
              <w:t>95 kg</w:t>
            </w:r>
          </w:p>
        </w:tc>
        <w:tc>
          <w:tcPr>
            <w:tcW w:w="2190" w:type="dxa"/>
            <w:tcBorders>
              <w:top w:val="nil"/>
              <w:left w:val="nil"/>
              <w:bottom w:val="single" w:sz="8" w:space="0" w:color="auto"/>
              <w:right w:val="single" w:sz="8" w:space="0" w:color="auto"/>
            </w:tcBorders>
            <w:shd w:val="clear" w:color="auto" w:fill="auto"/>
            <w:noWrap/>
            <w:vAlign w:val="center"/>
            <w:hideMark/>
          </w:tcPr>
          <w:p w14:paraId="5067F1B5"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rPr>
              <w:t>98,5 kg</w:t>
            </w:r>
          </w:p>
        </w:tc>
        <w:tc>
          <w:tcPr>
            <w:tcW w:w="2191" w:type="dxa"/>
            <w:tcBorders>
              <w:top w:val="nil"/>
              <w:left w:val="nil"/>
              <w:bottom w:val="single" w:sz="8" w:space="0" w:color="auto"/>
              <w:right w:val="single" w:sz="8" w:space="0" w:color="auto"/>
            </w:tcBorders>
            <w:shd w:val="clear" w:color="auto" w:fill="auto"/>
            <w:noWrap/>
            <w:vAlign w:val="center"/>
            <w:hideMark/>
          </w:tcPr>
          <w:p w14:paraId="3EB0962E" w14:textId="77777777" w:rsidR="00DD2C89" w:rsidRPr="00D36B0D" w:rsidRDefault="00DD2C89" w:rsidP="0025628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rPr>
              <w:t>91-106 kg</w:t>
            </w:r>
          </w:p>
        </w:tc>
      </w:tr>
      <w:tr w:rsidR="00DD2C89" w:rsidRPr="00D36B0D" w14:paraId="70068C43"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5E6A7B79"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Motorların soğutulması</w:t>
            </w:r>
          </w:p>
        </w:tc>
        <w:tc>
          <w:tcPr>
            <w:tcW w:w="437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60FC6BF"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lang w:val="en-US"/>
              </w:rPr>
              <w:t xml:space="preserve">Su </w:t>
            </w:r>
            <w:proofErr w:type="spellStart"/>
            <w:r w:rsidRPr="00D36B0D">
              <w:rPr>
                <w:rFonts w:ascii="Calibri" w:eastAsia="Times New Roman" w:hAnsi="Calibri" w:cs="Calibri"/>
                <w:color w:val="000000"/>
                <w:lang w:val="en-US"/>
              </w:rPr>
              <w:t>soğutma</w:t>
            </w:r>
            <w:proofErr w:type="spellEnd"/>
            <w:r w:rsidRPr="00D36B0D">
              <w:rPr>
                <w:rFonts w:ascii="Calibri" w:eastAsia="Times New Roman" w:hAnsi="Calibri" w:cs="Calibri"/>
                <w:color w:val="000000"/>
                <w:lang w:val="en-US"/>
              </w:rPr>
              <w:t xml:space="preserve"> </w:t>
            </w:r>
            <w:proofErr w:type="spellStart"/>
            <w:r w:rsidRPr="00D36B0D">
              <w:rPr>
                <w:rFonts w:ascii="Calibri" w:eastAsia="Times New Roman" w:hAnsi="Calibri" w:cs="Calibri"/>
                <w:color w:val="000000"/>
                <w:lang w:val="en-US"/>
              </w:rPr>
              <w:t>sistemli</w:t>
            </w:r>
            <w:proofErr w:type="spellEnd"/>
            <w:r w:rsidRPr="00D36B0D">
              <w:rPr>
                <w:rFonts w:ascii="Calibri" w:eastAsia="Times New Roman" w:hAnsi="Calibri" w:cs="Calibri"/>
                <w:color w:val="000000"/>
                <w:lang w:val="en-US"/>
              </w:rPr>
              <w:t xml:space="preserve"> </w:t>
            </w:r>
          </w:p>
        </w:tc>
        <w:tc>
          <w:tcPr>
            <w:tcW w:w="2191" w:type="dxa"/>
            <w:tcBorders>
              <w:top w:val="nil"/>
              <w:left w:val="nil"/>
              <w:bottom w:val="single" w:sz="8" w:space="0" w:color="auto"/>
              <w:right w:val="single" w:sz="8" w:space="0" w:color="auto"/>
            </w:tcBorders>
            <w:shd w:val="clear" w:color="auto" w:fill="auto"/>
            <w:noWrap/>
            <w:vAlign w:val="center"/>
            <w:hideMark/>
          </w:tcPr>
          <w:p w14:paraId="1648558C"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lang w:val="en-US"/>
              </w:rPr>
              <w:t xml:space="preserve">Su </w:t>
            </w:r>
            <w:proofErr w:type="spellStart"/>
            <w:r w:rsidRPr="00D36B0D">
              <w:rPr>
                <w:rFonts w:ascii="Calibri" w:eastAsia="Times New Roman" w:hAnsi="Calibri" w:cs="Calibri"/>
                <w:color w:val="000000"/>
                <w:lang w:val="en-US"/>
              </w:rPr>
              <w:t>soğutmalı</w:t>
            </w:r>
            <w:proofErr w:type="spellEnd"/>
          </w:p>
        </w:tc>
      </w:tr>
      <w:tr w:rsidR="00DD2C89" w:rsidRPr="00D36B0D" w14:paraId="3D9ED9AC"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463FCD37"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 xml:space="preserve">Motorun silindir hacmi </w:t>
            </w:r>
          </w:p>
        </w:tc>
        <w:tc>
          <w:tcPr>
            <w:tcW w:w="437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8B09FF5"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lang w:val="en-US"/>
              </w:rPr>
              <w:t>866 cm3 (52.8 cu in)</w:t>
            </w:r>
          </w:p>
        </w:tc>
        <w:tc>
          <w:tcPr>
            <w:tcW w:w="2191" w:type="dxa"/>
            <w:tcBorders>
              <w:top w:val="nil"/>
              <w:left w:val="nil"/>
              <w:bottom w:val="single" w:sz="8" w:space="0" w:color="auto"/>
              <w:right w:val="single" w:sz="8" w:space="0" w:color="auto"/>
            </w:tcBorders>
            <w:shd w:val="clear" w:color="auto" w:fill="auto"/>
            <w:noWrap/>
            <w:vAlign w:val="center"/>
            <w:hideMark/>
          </w:tcPr>
          <w:p w14:paraId="4AF53FD6" w14:textId="77777777" w:rsidR="00DD2C89" w:rsidRPr="00D36B0D" w:rsidRDefault="00DD2C89" w:rsidP="00256288">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747</w:t>
            </w:r>
          </w:p>
        </w:tc>
      </w:tr>
      <w:tr w:rsidR="00DD2C89" w:rsidRPr="00D36B0D" w14:paraId="44990A85"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121168AA"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Motorun çalıştırma sistemi</w:t>
            </w:r>
          </w:p>
        </w:tc>
        <w:tc>
          <w:tcPr>
            <w:tcW w:w="657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0E8F8AE" w14:textId="77777777" w:rsidR="00DD2C89" w:rsidRPr="00D36B0D" w:rsidRDefault="00DD2C89" w:rsidP="00256288">
            <w:pPr>
              <w:spacing w:after="0" w:line="240" w:lineRule="auto"/>
              <w:jc w:val="center"/>
              <w:rPr>
                <w:rFonts w:ascii="Calibri" w:eastAsia="Times New Roman" w:hAnsi="Calibri" w:cs="Calibri"/>
                <w:color w:val="000000"/>
                <w:lang w:val="en-US"/>
              </w:rPr>
            </w:pPr>
            <w:proofErr w:type="spellStart"/>
            <w:r w:rsidRPr="00D36B0D">
              <w:rPr>
                <w:rFonts w:ascii="Calibri" w:eastAsia="Times New Roman" w:hAnsi="Calibri" w:cs="Calibri"/>
                <w:color w:val="000000"/>
                <w:lang w:val="en-US"/>
              </w:rPr>
              <w:t>Elektrik</w:t>
            </w:r>
            <w:proofErr w:type="spellEnd"/>
            <w:r w:rsidRPr="00D36B0D">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Marşlı</w:t>
            </w:r>
            <w:proofErr w:type="spellEnd"/>
          </w:p>
        </w:tc>
      </w:tr>
      <w:tr w:rsidR="00DD2C89" w:rsidRPr="00D36B0D" w14:paraId="7647133F"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3E356BF4"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 xml:space="preserve"> Motorun dişli oranı </w:t>
            </w:r>
          </w:p>
        </w:tc>
        <w:tc>
          <w:tcPr>
            <w:tcW w:w="437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27B4F1A"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lang w:val="en-US"/>
              </w:rPr>
              <w:t>2.08:1</w:t>
            </w:r>
          </w:p>
        </w:tc>
        <w:tc>
          <w:tcPr>
            <w:tcW w:w="2191" w:type="dxa"/>
            <w:tcBorders>
              <w:top w:val="nil"/>
              <w:left w:val="nil"/>
              <w:bottom w:val="single" w:sz="8" w:space="0" w:color="auto"/>
              <w:right w:val="single" w:sz="8" w:space="0" w:color="auto"/>
            </w:tcBorders>
            <w:shd w:val="clear" w:color="auto" w:fill="auto"/>
            <w:noWrap/>
            <w:vAlign w:val="center"/>
            <w:hideMark/>
          </w:tcPr>
          <w:p w14:paraId="6F965BA7" w14:textId="77777777" w:rsidR="00DD2C89" w:rsidRPr="00D36B0D" w:rsidRDefault="00DD2C89" w:rsidP="00256288">
            <w:pPr>
              <w:spacing w:after="0" w:line="240" w:lineRule="auto"/>
              <w:jc w:val="center"/>
              <w:rPr>
                <w:rFonts w:ascii="Calibri" w:eastAsia="Times New Roman" w:hAnsi="Calibri" w:cs="Calibri"/>
                <w:color w:val="000000"/>
                <w:lang w:val="en-US"/>
              </w:rPr>
            </w:pPr>
          </w:p>
        </w:tc>
      </w:tr>
      <w:tr w:rsidR="00DD2C89" w:rsidRPr="00D36B0D" w14:paraId="63D2DABB" w14:textId="77777777" w:rsidTr="00256288">
        <w:trPr>
          <w:trHeight w:val="269"/>
        </w:trPr>
        <w:tc>
          <w:tcPr>
            <w:tcW w:w="2782" w:type="dxa"/>
            <w:tcBorders>
              <w:top w:val="nil"/>
              <w:left w:val="single" w:sz="8" w:space="0" w:color="auto"/>
              <w:bottom w:val="single" w:sz="8" w:space="0" w:color="auto"/>
              <w:right w:val="single" w:sz="8" w:space="0" w:color="auto"/>
            </w:tcBorders>
            <w:shd w:val="clear" w:color="auto" w:fill="auto"/>
            <w:noWrap/>
            <w:vAlign w:val="center"/>
            <w:hideMark/>
          </w:tcPr>
          <w:p w14:paraId="1FBA4236" w14:textId="77777777" w:rsidR="00DD2C89" w:rsidRPr="00D36B0D" w:rsidRDefault="00DD2C89" w:rsidP="00256288">
            <w:pPr>
              <w:spacing w:after="0" w:line="240" w:lineRule="auto"/>
              <w:rPr>
                <w:rFonts w:ascii="Calibri" w:eastAsia="Times New Roman" w:hAnsi="Calibri" w:cs="Calibri"/>
                <w:b/>
                <w:bCs/>
                <w:color w:val="000000"/>
                <w:lang w:val="en-US"/>
              </w:rPr>
            </w:pPr>
            <w:r w:rsidRPr="00D36B0D">
              <w:rPr>
                <w:rFonts w:ascii="Calibri" w:eastAsia="Times New Roman" w:hAnsi="Calibri" w:cs="Calibri"/>
                <w:b/>
                <w:bCs/>
                <w:color w:val="000000"/>
              </w:rPr>
              <w:t xml:space="preserve">Alternatör </w:t>
            </w:r>
          </w:p>
        </w:tc>
        <w:tc>
          <w:tcPr>
            <w:tcW w:w="437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78AE1DE" w14:textId="77777777" w:rsidR="00DD2C89" w:rsidRPr="00D36B0D" w:rsidRDefault="00DD2C89" w:rsidP="00256288">
            <w:pPr>
              <w:spacing w:after="0" w:line="240" w:lineRule="auto"/>
              <w:jc w:val="center"/>
              <w:rPr>
                <w:rFonts w:ascii="Calibri" w:eastAsia="Times New Roman" w:hAnsi="Calibri" w:cs="Calibri"/>
                <w:color w:val="000000"/>
                <w:lang w:val="en-US"/>
              </w:rPr>
            </w:pPr>
            <w:r w:rsidRPr="00D36B0D">
              <w:rPr>
                <w:rFonts w:ascii="Calibri" w:eastAsia="Times New Roman" w:hAnsi="Calibri" w:cs="Calibri"/>
                <w:color w:val="000000"/>
                <w:lang w:val="en-US"/>
              </w:rPr>
              <w:t>12V,252W,21A</w:t>
            </w:r>
          </w:p>
        </w:tc>
        <w:tc>
          <w:tcPr>
            <w:tcW w:w="2191" w:type="dxa"/>
            <w:tcBorders>
              <w:top w:val="nil"/>
              <w:left w:val="nil"/>
              <w:bottom w:val="single" w:sz="8" w:space="0" w:color="auto"/>
              <w:right w:val="single" w:sz="8" w:space="0" w:color="auto"/>
            </w:tcBorders>
            <w:shd w:val="clear" w:color="auto" w:fill="auto"/>
            <w:noWrap/>
            <w:vAlign w:val="center"/>
            <w:hideMark/>
          </w:tcPr>
          <w:p w14:paraId="3607C9BB" w14:textId="77777777" w:rsidR="00DD2C89" w:rsidRPr="00D36B0D" w:rsidRDefault="00DD2C89" w:rsidP="00256288">
            <w:pPr>
              <w:spacing w:after="0" w:line="240" w:lineRule="auto"/>
              <w:jc w:val="center"/>
              <w:rPr>
                <w:rFonts w:ascii="Calibri" w:eastAsia="Times New Roman" w:hAnsi="Calibri" w:cs="Calibri"/>
                <w:color w:val="000000"/>
                <w:lang w:val="en-US"/>
              </w:rPr>
            </w:pPr>
          </w:p>
        </w:tc>
      </w:tr>
    </w:tbl>
    <w:p w14:paraId="2B1E22EF" w14:textId="77777777" w:rsidR="00DD2C89" w:rsidRDefault="00DD2C89" w:rsidP="00DD2C89">
      <w:r>
        <w:fldChar w:fldCharType="end"/>
      </w:r>
    </w:p>
    <w:p w14:paraId="3E2EECFD" w14:textId="77777777" w:rsidR="00DD2C89" w:rsidRDefault="00DD2C89" w:rsidP="00DD2C89">
      <w:pPr>
        <w:pStyle w:val="ListeParagraf"/>
        <w:numPr>
          <w:ilvl w:val="0"/>
          <w:numId w:val="1"/>
        </w:numPr>
      </w:pPr>
      <w:r>
        <w:t xml:space="preserve">Motor sistemine </w:t>
      </w:r>
      <w:proofErr w:type="gramStart"/>
      <w:r>
        <w:t>entegre</w:t>
      </w:r>
      <w:proofErr w:type="gramEnd"/>
      <w:r>
        <w:t xml:space="preserve"> acil durdurma sistemi düğmesi, yağ basınç ikazı, aşırı ısınma ikazı, devir sabitleyicisi, PGM-F1 ikazı, AC alternatör, yakıt ve su seviyesi ikazları bulunacaktır.</w:t>
      </w:r>
    </w:p>
    <w:p w14:paraId="2946684C" w14:textId="77777777" w:rsidR="00DD2C89" w:rsidRDefault="00DD2C89" w:rsidP="00DD2C89">
      <w:pPr>
        <w:pStyle w:val="ListeParagraf"/>
        <w:numPr>
          <w:ilvl w:val="0"/>
          <w:numId w:val="1"/>
        </w:numPr>
      </w:pPr>
      <w:r>
        <w:t>Motorların uzun şaft ‘20’ tipinde olacaktır. Motorlar 2024 ve 2025 yılı üretimi olacaktır.</w:t>
      </w:r>
    </w:p>
    <w:p w14:paraId="0D1C02E7" w14:textId="77777777" w:rsidR="00DD2C89" w:rsidRDefault="00DD2C89" w:rsidP="00DD2C89">
      <w:pPr>
        <w:pStyle w:val="ListeParagraf"/>
        <w:numPr>
          <w:ilvl w:val="0"/>
          <w:numId w:val="1"/>
        </w:numPr>
      </w:pPr>
      <w:r>
        <w:t xml:space="preserve">Motorlar fiber tabanlı kauçuk şişme bota monte edilmiş olarak, direksiyon, gaz ve vites kolu, devir (takometre) saati ve pusula </w:t>
      </w:r>
      <w:proofErr w:type="gramStart"/>
      <w:r>
        <w:t>ile birlikte</w:t>
      </w:r>
      <w:proofErr w:type="gramEnd"/>
      <w:r>
        <w:t xml:space="preserve"> verilecektir.</w:t>
      </w:r>
    </w:p>
    <w:p w14:paraId="06A822DA" w14:textId="77777777" w:rsidR="00DD2C89" w:rsidRDefault="00DD2C89" w:rsidP="00DD2C89">
      <w:pPr>
        <w:pStyle w:val="ListeParagraf"/>
        <w:numPr>
          <w:ilvl w:val="0"/>
          <w:numId w:val="1"/>
        </w:numPr>
      </w:pPr>
      <w:r>
        <w:t xml:space="preserve">Motorlar </w:t>
      </w:r>
      <w:proofErr w:type="gramStart"/>
      <w:r>
        <w:t>ile birlikte</w:t>
      </w:r>
      <w:proofErr w:type="gramEnd"/>
      <w:r>
        <w:t xml:space="preserve"> her bot için ikişer adet sentetik maddeden üretilmiş 24 </w:t>
      </w:r>
      <w:proofErr w:type="spellStart"/>
      <w:r>
        <w:t>lt</w:t>
      </w:r>
      <w:proofErr w:type="spellEnd"/>
      <w:r>
        <w:t xml:space="preserve"> </w:t>
      </w:r>
      <w:proofErr w:type="spellStart"/>
      <w:r>
        <w:t>lik</w:t>
      </w:r>
      <w:proofErr w:type="spellEnd"/>
      <w:r>
        <w:t xml:space="preserve"> yakıt deposu ve bir adet yakıt hortumu verilecektir.</w:t>
      </w:r>
    </w:p>
    <w:p w14:paraId="7B4DAAE2" w14:textId="77777777" w:rsidR="00DD2C89" w:rsidRDefault="00DD2C89" w:rsidP="00DD2C89">
      <w:pPr>
        <w:pStyle w:val="ListeParagraf"/>
        <w:numPr>
          <w:ilvl w:val="0"/>
          <w:numId w:val="1"/>
        </w:numPr>
      </w:pPr>
      <w:r>
        <w:lastRenderedPageBreak/>
        <w:t xml:space="preserve">Motorlar </w:t>
      </w:r>
      <w:proofErr w:type="gramStart"/>
      <w:r>
        <w:t>ile birlikte</w:t>
      </w:r>
      <w:proofErr w:type="gramEnd"/>
      <w:r>
        <w:t xml:space="preserve"> birer adet Türkçe bakım ve kullanım el kitabı verilecektir.</w:t>
      </w:r>
    </w:p>
    <w:p w14:paraId="6DA187F3" w14:textId="77777777" w:rsidR="00DD2C89" w:rsidRDefault="00DD2C89" w:rsidP="00DD2C89">
      <w:pPr>
        <w:pStyle w:val="ListeParagraf"/>
        <w:numPr>
          <w:ilvl w:val="0"/>
          <w:numId w:val="1"/>
        </w:numPr>
      </w:pPr>
      <w:r>
        <w:t>Botların ve kıçtan takma motorların teslim yeri İzmir’dir.</w:t>
      </w:r>
    </w:p>
    <w:p w14:paraId="4F275A76" w14:textId="77777777" w:rsidR="00DD2C89" w:rsidRDefault="00DD2C89" w:rsidP="00DD2C89">
      <w:r>
        <w:t xml:space="preserve">        </w:t>
      </w:r>
      <w:r>
        <w:t xml:space="preserve">İşbu teknik şartname Türkiye Yelken Federasyonu tarafından hazırlanmıştır. </w:t>
      </w:r>
    </w:p>
    <w:p w14:paraId="68E96C09" w14:textId="706900A5" w:rsidR="00DD2C89" w:rsidRDefault="00DD2C89" w:rsidP="00DD2C89">
      <w:r>
        <w:t xml:space="preserve">        </w:t>
      </w:r>
      <w:r>
        <w:t>15.11.2024.</w:t>
      </w:r>
    </w:p>
    <w:p w14:paraId="170E2F6F" w14:textId="77777777" w:rsidR="00486862" w:rsidRDefault="00486862"/>
    <w:p w14:paraId="560B0F43" w14:textId="77777777" w:rsidR="00DD2C89" w:rsidRDefault="00DD2C89"/>
    <w:p w14:paraId="40E77DED" w14:textId="0ED6D7FE" w:rsidR="00DD2C89" w:rsidRDefault="00DD2C89"/>
    <w:sectPr w:rsidR="00DD2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53FD8"/>
    <w:multiLevelType w:val="hybridMultilevel"/>
    <w:tmpl w:val="B7302750"/>
    <w:lvl w:ilvl="0" w:tplc="A6E2DC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360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89"/>
    <w:rsid w:val="0010290A"/>
    <w:rsid w:val="001F11CE"/>
    <w:rsid w:val="00486862"/>
    <w:rsid w:val="00531E42"/>
    <w:rsid w:val="006C6314"/>
    <w:rsid w:val="00DD2C89"/>
    <w:rsid w:val="00DE4A0D"/>
    <w:rsid w:val="00EC321F"/>
    <w:rsid w:val="00FC18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B8D4175"/>
  <w15:chartTrackingRefBased/>
  <w15:docId w15:val="{842A9036-541D-E247-B3F8-8271C67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89"/>
    <w:pPr>
      <w:spacing w:after="160" w:line="259" w:lineRule="auto"/>
    </w:pPr>
    <w:rPr>
      <w:kern w:val="0"/>
      <w:sz w:val="22"/>
      <w:szCs w:val="22"/>
      <w14:ligatures w14:val="none"/>
    </w:rPr>
  </w:style>
  <w:style w:type="paragraph" w:styleId="Balk1">
    <w:name w:val="heading 1"/>
    <w:basedOn w:val="Normal"/>
    <w:next w:val="Normal"/>
    <w:link w:val="Balk1Char"/>
    <w:uiPriority w:val="9"/>
    <w:qFormat/>
    <w:rsid w:val="00DD2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D2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D2C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D2C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D2C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D2C8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D2C8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D2C8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D2C8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2C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D2C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D2C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D2C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D2C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D2C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D2C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D2C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D2C89"/>
    <w:rPr>
      <w:rFonts w:eastAsiaTheme="majorEastAsia" w:cstheme="majorBidi"/>
      <w:color w:val="272727" w:themeColor="text1" w:themeTint="D8"/>
    </w:rPr>
  </w:style>
  <w:style w:type="paragraph" w:styleId="KonuBal">
    <w:name w:val="Title"/>
    <w:basedOn w:val="Normal"/>
    <w:next w:val="Normal"/>
    <w:link w:val="KonuBalChar"/>
    <w:uiPriority w:val="10"/>
    <w:qFormat/>
    <w:rsid w:val="00DD2C8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D2C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D2C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D2C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D2C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D2C89"/>
    <w:rPr>
      <w:i/>
      <w:iCs/>
      <w:color w:val="404040" w:themeColor="text1" w:themeTint="BF"/>
    </w:rPr>
  </w:style>
  <w:style w:type="paragraph" w:styleId="ListeParagraf">
    <w:name w:val="List Paragraph"/>
    <w:basedOn w:val="Normal"/>
    <w:uiPriority w:val="34"/>
    <w:qFormat/>
    <w:rsid w:val="00DD2C89"/>
    <w:pPr>
      <w:ind w:left="720"/>
      <w:contextualSpacing/>
    </w:pPr>
  </w:style>
  <w:style w:type="character" w:styleId="GlVurgulama">
    <w:name w:val="Intense Emphasis"/>
    <w:basedOn w:val="VarsaylanParagrafYazTipi"/>
    <w:uiPriority w:val="21"/>
    <w:qFormat/>
    <w:rsid w:val="00DD2C89"/>
    <w:rPr>
      <w:i/>
      <w:iCs/>
      <w:color w:val="0F4761" w:themeColor="accent1" w:themeShade="BF"/>
    </w:rPr>
  </w:style>
  <w:style w:type="paragraph" w:styleId="GlAlnt">
    <w:name w:val="Intense Quote"/>
    <w:basedOn w:val="Normal"/>
    <w:next w:val="Normal"/>
    <w:link w:val="GlAlntChar"/>
    <w:uiPriority w:val="30"/>
    <w:qFormat/>
    <w:rsid w:val="00DD2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D2C89"/>
    <w:rPr>
      <w:i/>
      <w:iCs/>
      <w:color w:val="0F4761" w:themeColor="accent1" w:themeShade="BF"/>
    </w:rPr>
  </w:style>
  <w:style w:type="character" w:styleId="GlBavuru">
    <w:name w:val="Intense Reference"/>
    <w:basedOn w:val="VarsaylanParagrafYazTipi"/>
    <w:uiPriority w:val="32"/>
    <w:qFormat/>
    <w:rsid w:val="00DD2C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4173jet</dc:creator>
  <cp:keywords/>
  <dc:description/>
  <cp:lastModifiedBy>4173jet</cp:lastModifiedBy>
  <cp:revision>1</cp:revision>
  <dcterms:created xsi:type="dcterms:W3CDTF">2024-12-26T07:43:00Z</dcterms:created>
  <dcterms:modified xsi:type="dcterms:W3CDTF">2024-12-26T07:46:00Z</dcterms:modified>
</cp:coreProperties>
</file>