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8468FF1" w14:textId="77777777" w:rsidR="00D17478" w:rsidRDefault="00D17478" w:rsidP="00D1747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tr-TR"/>
          <w14:ligatures w14:val="none"/>
        </w:rPr>
      </w:pPr>
    </w:p>
    <w:p w14:paraId="05A05180" w14:textId="77777777" w:rsidR="00D17478" w:rsidRDefault="00D17478" w:rsidP="00D1747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tr-TR"/>
          <w14:ligatures w14:val="none"/>
        </w:rPr>
      </w:pPr>
    </w:p>
    <w:p w14:paraId="00965085" w14:textId="5C722636" w:rsidR="00D17478" w:rsidRPr="00D17478" w:rsidRDefault="00D17478" w:rsidP="00D1747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1</w:t>
      </w:r>
      <w:r w:rsidRPr="00D17478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. TEKNİK ÖZELLİKLER</w:t>
      </w:r>
    </w:p>
    <w:p w14:paraId="219BA954" w14:textId="42FFBF3F" w:rsidR="00D17478" w:rsidRPr="00D17478" w:rsidRDefault="00D17478" w:rsidP="00D1747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1</w:t>
      </w:r>
      <w:r w:rsidRPr="00D17478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.1. Tekne Özellikleri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8"/>
        <w:gridCol w:w="6314"/>
      </w:tblGrid>
      <w:tr w:rsidR="00D17478" w:rsidRPr="00D17478" w14:paraId="3C7921D7" w14:textId="77777777" w:rsidTr="0004283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BBB908" w14:textId="77777777" w:rsidR="00D17478" w:rsidRPr="00D17478" w:rsidRDefault="00D17478" w:rsidP="000428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Özellik</w:t>
            </w:r>
          </w:p>
        </w:tc>
        <w:tc>
          <w:tcPr>
            <w:tcW w:w="0" w:type="auto"/>
            <w:vAlign w:val="center"/>
            <w:hideMark/>
          </w:tcPr>
          <w:p w14:paraId="1BB6521F" w14:textId="77777777" w:rsidR="00D17478" w:rsidRPr="00D17478" w:rsidRDefault="00D17478" w:rsidP="000428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Tanım</w:t>
            </w:r>
          </w:p>
        </w:tc>
      </w:tr>
      <w:tr w:rsidR="00D17478" w:rsidRPr="00D17478" w14:paraId="7DE1CEDB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3FFE3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14:paraId="304C6595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Uluslararası engelli yelken yarış sınıfına uygun, çift kişilik tekne</w:t>
            </w:r>
          </w:p>
        </w:tc>
      </w:tr>
      <w:tr w:rsidR="00D17478" w:rsidRPr="00D17478" w14:paraId="17927E09" w14:textId="77777777" w:rsidTr="00042835">
        <w:trPr>
          <w:tblCellSpacing w:w="15" w:type="dxa"/>
        </w:trPr>
        <w:tc>
          <w:tcPr>
            <w:tcW w:w="0" w:type="auto"/>
            <w:vAlign w:val="center"/>
          </w:tcPr>
          <w:p w14:paraId="0E2729FC" w14:textId="16DD4D8E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Model Yılı</w:t>
            </w:r>
          </w:p>
        </w:tc>
        <w:tc>
          <w:tcPr>
            <w:tcW w:w="0" w:type="auto"/>
            <w:vAlign w:val="center"/>
          </w:tcPr>
          <w:p w14:paraId="0F825F66" w14:textId="39C2EBBB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2025</w:t>
            </w:r>
          </w:p>
        </w:tc>
      </w:tr>
      <w:tr w:rsidR="00D17478" w:rsidRPr="00D17478" w14:paraId="631BDAB8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C99D92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Uzunluk (LOA)</w:t>
            </w:r>
          </w:p>
        </w:tc>
        <w:tc>
          <w:tcPr>
            <w:tcW w:w="0" w:type="auto"/>
            <w:vAlign w:val="center"/>
            <w:hideMark/>
          </w:tcPr>
          <w:p w14:paraId="03AEC72E" w14:textId="05DA2D9E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3 metre</w:t>
            </w:r>
          </w:p>
        </w:tc>
      </w:tr>
      <w:tr w:rsidR="00D17478" w:rsidRPr="00D17478" w14:paraId="1B16C4A1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A2A8B9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Genişlik</w:t>
            </w:r>
          </w:p>
        </w:tc>
        <w:tc>
          <w:tcPr>
            <w:tcW w:w="0" w:type="auto"/>
            <w:vAlign w:val="center"/>
            <w:hideMark/>
          </w:tcPr>
          <w:p w14:paraId="012F9FEC" w14:textId="1E14C138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1.3 metre</w:t>
            </w:r>
          </w:p>
        </w:tc>
      </w:tr>
      <w:tr w:rsidR="00D17478" w:rsidRPr="00D17478" w14:paraId="77A3A2AA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820830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Ağırlık</w:t>
            </w:r>
          </w:p>
        </w:tc>
        <w:tc>
          <w:tcPr>
            <w:tcW w:w="0" w:type="auto"/>
            <w:vAlign w:val="center"/>
            <w:hideMark/>
          </w:tcPr>
          <w:p w14:paraId="3E810B84" w14:textId="1D454B60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60 kg</w:t>
            </w:r>
          </w:p>
        </w:tc>
      </w:tr>
      <w:tr w:rsidR="00D17478" w:rsidRPr="00D17478" w14:paraId="5FC5AC81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A43A2F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Yelken Alanı</w:t>
            </w:r>
          </w:p>
        </w:tc>
        <w:tc>
          <w:tcPr>
            <w:tcW w:w="0" w:type="auto"/>
            <w:vAlign w:val="center"/>
            <w:hideMark/>
          </w:tcPr>
          <w:p w14:paraId="4659029A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Ana yelken: yaklaşık 5.5–6 m² </w:t>
            </w: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br/>
              <w:t>Furling flok: yaklaşık 2–2.5 m²</w:t>
            </w:r>
          </w:p>
        </w:tc>
      </w:tr>
      <w:tr w:rsidR="00D17478" w:rsidRPr="00D17478" w14:paraId="2691474D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77B38B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Gövde Malzemesi</w:t>
            </w:r>
          </w:p>
        </w:tc>
        <w:tc>
          <w:tcPr>
            <w:tcW w:w="0" w:type="auto"/>
            <w:vAlign w:val="center"/>
            <w:hideMark/>
          </w:tcPr>
          <w:p w14:paraId="342FBDCE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UV dayanımlı fiberglas kompozit</w:t>
            </w:r>
          </w:p>
        </w:tc>
      </w:tr>
      <w:tr w:rsidR="00D17478" w:rsidRPr="00D17478" w14:paraId="3FFC049B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69290B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Direk &amp; Bumba</w:t>
            </w:r>
          </w:p>
        </w:tc>
        <w:tc>
          <w:tcPr>
            <w:tcW w:w="0" w:type="auto"/>
            <w:vAlign w:val="center"/>
            <w:hideMark/>
          </w:tcPr>
          <w:p w14:paraId="13585D32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Anodize alüminyum veya eşdeğeri</w:t>
            </w:r>
          </w:p>
        </w:tc>
      </w:tr>
      <w:tr w:rsidR="00D17478" w:rsidRPr="00D17478" w14:paraId="6DBAEBC5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9860D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Salma / Balast</w:t>
            </w:r>
          </w:p>
        </w:tc>
        <w:tc>
          <w:tcPr>
            <w:tcW w:w="0" w:type="auto"/>
            <w:vAlign w:val="center"/>
            <w:hideMark/>
          </w:tcPr>
          <w:p w14:paraId="19A86F1A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Sabit balastlı salma; minimum 20 kg</w:t>
            </w:r>
          </w:p>
        </w:tc>
      </w:tr>
      <w:tr w:rsidR="00D17478" w:rsidRPr="00D17478" w14:paraId="000F96CF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F3CEAA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Dümen Sistemi</w:t>
            </w:r>
          </w:p>
        </w:tc>
        <w:tc>
          <w:tcPr>
            <w:tcW w:w="0" w:type="auto"/>
            <w:vAlign w:val="center"/>
            <w:hideMark/>
          </w:tcPr>
          <w:p w14:paraId="424C3164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Tek elle veya joystick ile kontrol edilebilir</w:t>
            </w:r>
          </w:p>
        </w:tc>
      </w:tr>
      <w:tr w:rsidR="00D17478" w:rsidRPr="00D17478" w14:paraId="6E365F9E" w14:textId="77777777" w:rsidTr="0004283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92FA1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b/>
                <w:bCs/>
                <w:kern w:val="0"/>
                <w:lang w:eastAsia="tr-TR"/>
                <w14:ligatures w14:val="none"/>
              </w:rPr>
              <w:t>Yelken Malzemesi</w:t>
            </w:r>
          </w:p>
        </w:tc>
        <w:tc>
          <w:tcPr>
            <w:tcW w:w="0" w:type="auto"/>
            <w:vAlign w:val="center"/>
            <w:hideMark/>
          </w:tcPr>
          <w:p w14:paraId="6E4528AD" w14:textId="77777777" w:rsidR="00D17478" w:rsidRPr="00D17478" w:rsidRDefault="00D17478" w:rsidP="00042835">
            <w:pPr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</w:pPr>
            <w:r w:rsidRPr="00D17478">
              <w:rPr>
                <w:rFonts w:ascii="Times New Roman" w:eastAsia="Times New Roman" w:hAnsi="Times New Roman" w:cs="Times New Roman"/>
                <w:kern w:val="0"/>
                <w:lang w:eastAsia="tr-TR"/>
                <w14:ligatures w14:val="none"/>
              </w:rPr>
              <w:t>Dacron veya sınıf onaylı yelken kumaşı</w:t>
            </w:r>
          </w:p>
        </w:tc>
      </w:tr>
    </w:tbl>
    <w:p w14:paraId="36FF2A75" w14:textId="42E4AAE6" w:rsidR="00D17478" w:rsidRPr="00D17478" w:rsidRDefault="00D17478" w:rsidP="00D1747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1</w:t>
      </w:r>
      <w:r w:rsidRPr="00D17478">
        <w:rPr>
          <w:rFonts w:ascii="Times New Roman" w:eastAsia="Times New Roman" w:hAnsi="Times New Roman" w:cs="Times New Roman"/>
          <w:b/>
          <w:bCs/>
          <w:color w:val="000000"/>
          <w:kern w:val="0"/>
          <w:lang w:eastAsia="tr-TR"/>
          <w14:ligatures w14:val="none"/>
        </w:rPr>
        <w:t>.2. Ekipmanlar</w:t>
      </w:r>
    </w:p>
    <w:p w14:paraId="3BFE832D" w14:textId="77777777" w:rsidR="00AD3A7B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Direk ve bumba sistemi dahildir.</w:t>
      </w:r>
    </w:p>
    <w:p w14:paraId="2DFB3482" w14:textId="77777777" w:rsidR="00AD3A7B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Salma ve dümen dahildir.</w:t>
      </w:r>
    </w:p>
    <w:p w14:paraId="191A2CEE" w14:textId="77777777" w:rsidR="00AD3A7B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Dümen mekanizması dahildir.</w:t>
      </w:r>
    </w:p>
    <w:p w14:paraId="1C3A67CD" w14:textId="77777777" w:rsidR="00AD3A7B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Ana yelken ve flok yelken dahildir.</w:t>
      </w:r>
    </w:p>
    <w:p w14:paraId="07ACE5F0" w14:textId="77777777" w:rsidR="00AD3A7B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Engelli sporcuların kullanımına uygun oturma destek sistemi dahildir.</w:t>
      </w:r>
    </w:p>
    <w:p w14:paraId="0EFDE016" w14:textId="77777777" w:rsidR="00AD3A7B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Makara sistemleri dahildir.</w:t>
      </w:r>
    </w:p>
    <w:p w14:paraId="6A0F9B22" w14:textId="77777777" w:rsid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Çamçak dahildir.</w:t>
      </w:r>
    </w:p>
    <w:p w14:paraId="0362A5C3" w14:textId="22B08CA0" w:rsidR="005329D3" w:rsidRPr="00AD3A7B" w:rsidRDefault="00AD3A7B" w:rsidP="00AD3A7B">
      <w:pPr>
        <w:rPr>
          <w:rFonts w:ascii="Times New Roman" w:eastAsia="Times New Roman" w:hAnsi="Times New Roman" w:cs="Times New Roman"/>
          <w:kern w:val="0"/>
          <w:lang w:eastAsia="tr-TR"/>
          <w14:ligatures w14:val="none"/>
        </w:rPr>
      </w:pPr>
      <w:r w:rsidRPr="00AD3A7B">
        <w:rPr>
          <w:rFonts w:ascii="Times New Roman" w:eastAsia="Times New Roman" w:hAnsi="Symbol" w:cs="Times New Roman"/>
          <w:kern w:val="0"/>
          <w:lang w:eastAsia="tr-TR"/>
          <w14:ligatures w14:val="none"/>
        </w:rPr>
        <w:t></w:t>
      </w:r>
      <w:r w:rsidRPr="00AD3A7B">
        <w:rPr>
          <w:rFonts w:ascii="Times New Roman" w:eastAsia="Times New Roman" w:hAnsi="Times New Roman" w:cs="Times New Roman"/>
          <w:kern w:val="0"/>
          <w:lang w:eastAsia="tr-TR"/>
          <w14:ligatures w14:val="none"/>
        </w:rPr>
        <w:t xml:space="preserve">  Treyler fiyata dahil değildir.</w:t>
      </w:r>
    </w:p>
    <w:p w14:paraId="1811C979" w14:textId="306728D5" w:rsidR="00255D5D" w:rsidRPr="00D17478" w:rsidRDefault="00255D5D" w:rsidP="00D17478"/>
    <w:p w14:paraId="58EA4FE3" w14:textId="77777777" w:rsidR="00D17478" w:rsidRPr="00D17478" w:rsidRDefault="00D17478"/>
    <w:sectPr w:rsidR="00D17478" w:rsidRPr="00D1747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B138776" w14:textId="77777777" w:rsidR="0054378A" w:rsidRDefault="0054378A" w:rsidP="004F56ED">
      <w:r>
        <w:separator/>
      </w:r>
    </w:p>
  </w:endnote>
  <w:endnote w:type="continuationSeparator" w:id="0">
    <w:p w14:paraId="61F109A0" w14:textId="77777777" w:rsidR="0054378A" w:rsidRDefault="0054378A" w:rsidP="004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6F2E691" w14:textId="77777777" w:rsidR="0054378A" w:rsidRDefault="0054378A" w:rsidP="004F56ED">
      <w:r>
        <w:separator/>
      </w:r>
    </w:p>
  </w:footnote>
  <w:footnote w:type="continuationSeparator" w:id="0">
    <w:p w14:paraId="6F90E10E" w14:textId="77777777" w:rsidR="0054378A" w:rsidRDefault="0054378A" w:rsidP="004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0A9D651" w14:textId="77777777" w:rsidR="004F56ED" w:rsidRDefault="009F5A49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1CD7BD43" wp14:editId="1B8463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7135" cy="10689280"/>
          <wp:effectExtent l="0" t="0" r="0" b="4445"/>
          <wp:wrapNone/>
          <wp:docPr id="1155095534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095534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51536F6"/>
    <w:multiLevelType w:val="multilevel"/>
    <w:tmpl w:val="54AA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A86308"/>
    <w:multiLevelType w:val="multilevel"/>
    <w:tmpl w:val="0944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AC417A"/>
    <w:multiLevelType w:val="multilevel"/>
    <w:tmpl w:val="68DC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D97115"/>
    <w:multiLevelType w:val="multilevel"/>
    <w:tmpl w:val="10FC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D1074"/>
    <w:multiLevelType w:val="multilevel"/>
    <w:tmpl w:val="D2E0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AD0E9D"/>
    <w:multiLevelType w:val="multilevel"/>
    <w:tmpl w:val="99AE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2D2BE4"/>
    <w:multiLevelType w:val="multilevel"/>
    <w:tmpl w:val="2AC8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0D2669"/>
    <w:multiLevelType w:val="hybridMultilevel"/>
    <w:tmpl w:val="68142F78"/>
    <w:lvl w:ilvl="0" w:tplc="041F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281432A9"/>
    <w:multiLevelType w:val="hybridMultilevel"/>
    <w:tmpl w:val="851E38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E7174"/>
    <w:multiLevelType w:val="multilevel"/>
    <w:tmpl w:val="6F9A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6C6A9D"/>
    <w:multiLevelType w:val="multilevel"/>
    <w:tmpl w:val="88C8E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4C0B83"/>
    <w:multiLevelType w:val="multilevel"/>
    <w:tmpl w:val="A422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5826A1"/>
    <w:multiLevelType w:val="multilevel"/>
    <w:tmpl w:val="69FE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F666DF"/>
    <w:multiLevelType w:val="multilevel"/>
    <w:tmpl w:val="8398C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B90F37"/>
    <w:multiLevelType w:val="multilevel"/>
    <w:tmpl w:val="C1A2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141518"/>
    <w:multiLevelType w:val="multilevel"/>
    <w:tmpl w:val="FFD4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F71B1C"/>
    <w:multiLevelType w:val="multilevel"/>
    <w:tmpl w:val="7606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B47F2D"/>
    <w:multiLevelType w:val="multilevel"/>
    <w:tmpl w:val="8ED0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350FC3"/>
    <w:multiLevelType w:val="multilevel"/>
    <w:tmpl w:val="CA0E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BF4308"/>
    <w:multiLevelType w:val="multilevel"/>
    <w:tmpl w:val="8B2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0F33FD"/>
    <w:multiLevelType w:val="multilevel"/>
    <w:tmpl w:val="54E64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427A08F6"/>
    <w:multiLevelType w:val="hybridMultilevel"/>
    <w:tmpl w:val="D312EB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A3979"/>
    <w:multiLevelType w:val="multilevel"/>
    <w:tmpl w:val="1E22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4450D9"/>
    <w:multiLevelType w:val="multilevel"/>
    <w:tmpl w:val="A80A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93A21"/>
    <w:multiLevelType w:val="multilevel"/>
    <w:tmpl w:val="712A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E41E9A"/>
    <w:multiLevelType w:val="multilevel"/>
    <w:tmpl w:val="5610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C47898"/>
    <w:multiLevelType w:val="multilevel"/>
    <w:tmpl w:val="48A45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CA6743"/>
    <w:multiLevelType w:val="multilevel"/>
    <w:tmpl w:val="A3D4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D54667"/>
    <w:multiLevelType w:val="multilevel"/>
    <w:tmpl w:val="4658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89E6EF2"/>
    <w:multiLevelType w:val="multilevel"/>
    <w:tmpl w:val="E9B085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0B1F68"/>
    <w:multiLevelType w:val="multilevel"/>
    <w:tmpl w:val="35D6A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127133"/>
    <w:multiLevelType w:val="multilevel"/>
    <w:tmpl w:val="F676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B30790"/>
    <w:multiLevelType w:val="multilevel"/>
    <w:tmpl w:val="AD06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3E4D76"/>
    <w:multiLevelType w:val="multilevel"/>
    <w:tmpl w:val="C526E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70512B7B"/>
    <w:multiLevelType w:val="multilevel"/>
    <w:tmpl w:val="7924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0EF528D"/>
    <w:multiLevelType w:val="multilevel"/>
    <w:tmpl w:val="4C32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CE2715"/>
    <w:multiLevelType w:val="multilevel"/>
    <w:tmpl w:val="FCDC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6740878"/>
    <w:multiLevelType w:val="multilevel"/>
    <w:tmpl w:val="47A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41597A"/>
    <w:multiLevelType w:val="multilevel"/>
    <w:tmpl w:val="B552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BC0457A"/>
    <w:multiLevelType w:val="multilevel"/>
    <w:tmpl w:val="479A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CC1F3D"/>
    <w:multiLevelType w:val="multilevel"/>
    <w:tmpl w:val="2838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1620098">
    <w:abstractNumId w:val="0"/>
  </w:num>
  <w:num w:numId="2" w16cid:durableId="296759272">
    <w:abstractNumId w:val="28"/>
  </w:num>
  <w:num w:numId="3" w16cid:durableId="212546663">
    <w:abstractNumId w:val="4"/>
  </w:num>
  <w:num w:numId="4" w16cid:durableId="1513908286">
    <w:abstractNumId w:val="5"/>
  </w:num>
  <w:num w:numId="5" w16cid:durableId="765685991">
    <w:abstractNumId w:val="12"/>
  </w:num>
  <w:num w:numId="6" w16cid:durableId="700015724">
    <w:abstractNumId w:val="18"/>
  </w:num>
  <w:num w:numId="7" w16cid:durableId="1099178891">
    <w:abstractNumId w:val="11"/>
  </w:num>
  <w:num w:numId="8" w16cid:durableId="1570113845">
    <w:abstractNumId w:val="34"/>
  </w:num>
  <w:num w:numId="9" w16cid:durableId="1936550832">
    <w:abstractNumId w:val="17"/>
  </w:num>
  <w:num w:numId="10" w16cid:durableId="44254413">
    <w:abstractNumId w:val="2"/>
  </w:num>
  <w:num w:numId="11" w16cid:durableId="390739900">
    <w:abstractNumId w:val="14"/>
  </w:num>
  <w:num w:numId="12" w16cid:durableId="1818642263">
    <w:abstractNumId w:val="36"/>
  </w:num>
  <w:num w:numId="13" w16cid:durableId="678699084">
    <w:abstractNumId w:val="38"/>
  </w:num>
  <w:num w:numId="14" w16cid:durableId="2019113586">
    <w:abstractNumId w:val="20"/>
  </w:num>
  <w:num w:numId="15" w16cid:durableId="1941719406">
    <w:abstractNumId w:val="33"/>
  </w:num>
  <w:num w:numId="16" w16cid:durableId="211775340">
    <w:abstractNumId w:val="10"/>
  </w:num>
  <w:num w:numId="17" w16cid:durableId="793671278">
    <w:abstractNumId w:val="26"/>
  </w:num>
  <w:num w:numId="18" w16cid:durableId="1086422423">
    <w:abstractNumId w:val="21"/>
  </w:num>
  <w:num w:numId="19" w16cid:durableId="77988842">
    <w:abstractNumId w:val="29"/>
  </w:num>
  <w:num w:numId="20" w16cid:durableId="1409159039">
    <w:abstractNumId w:val="30"/>
  </w:num>
  <w:num w:numId="21" w16cid:durableId="173081665">
    <w:abstractNumId w:val="8"/>
  </w:num>
  <w:num w:numId="22" w16cid:durableId="592008707">
    <w:abstractNumId w:val="23"/>
  </w:num>
  <w:num w:numId="23" w16cid:durableId="457114072">
    <w:abstractNumId w:val="37"/>
  </w:num>
  <w:num w:numId="24" w16cid:durableId="582222572">
    <w:abstractNumId w:val="39"/>
  </w:num>
  <w:num w:numId="25" w16cid:durableId="1205603008">
    <w:abstractNumId w:val="22"/>
  </w:num>
  <w:num w:numId="26" w16cid:durableId="176620303">
    <w:abstractNumId w:val="9"/>
  </w:num>
  <w:num w:numId="27" w16cid:durableId="1848785163">
    <w:abstractNumId w:val="7"/>
  </w:num>
  <w:num w:numId="28" w16cid:durableId="2037390153">
    <w:abstractNumId w:val="32"/>
  </w:num>
  <w:num w:numId="29" w16cid:durableId="1219054459">
    <w:abstractNumId w:val="35"/>
  </w:num>
  <w:num w:numId="30" w16cid:durableId="814106078">
    <w:abstractNumId w:val="25"/>
  </w:num>
  <w:num w:numId="31" w16cid:durableId="2017419161">
    <w:abstractNumId w:val="3"/>
  </w:num>
  <w:num w:numId="32" w16cid:durableId="2117938758">
    <w:abstractNumId w:val="16"/>
  </w:num>
  <w:num w:numId="33" w16cid:durableId="1307784980">
    <w:abstractNumId w:val="31"/>
  </w:num>
  <w:num w:numId="34" w16cid:durableId="1198468480">
    <w:abstractNumId w:val="15"/>
  </w:num>
  <w:num w:numId="35" w16cid:durableId="848762018">
    <w:abstractNumId w:val="13"/>
  </w:num>
  <w:num w:numId="36" w16cid:durableId="240263414">
    <w:abstractNumId w:val="40"/>
  </w:num>
  <w:num w:numId="37" w16cid:durableId="121121676">
    <w:abstractNumId w:val="19"/>
  </w:num>
  <w:num w:numId="38" w16cid:durableId="867252424">
    <w:abstractNumId w:val="27"/>
  </w:num>
  <w:num w:numId="39" w16cid:durableId="1814178949">
    <w:abstractNumId w:val="1"/>
  </w:num>
  <w:num w:numId="40" w16cid:durableId="884566268">
    <w:abstractNumId w:val="6"/>
  </w:num>
  <w:num w:numId="41" w16cid:durableId="1197041365">
    <w:abstractNumId w:val="24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6ED"/>
    <w:rsid w:val="000050DD"/>
    <w:rsid w:val="00027F4C"/>
    <w:rsid w:val="000305B8"/>
    <w:rsid w:val="00065CF9"/>
    <w:rsid w:val="00085C24"/>
    <w:rsid w:val="000D3BB7"/>
    <w:rsid w:val="00107DD7"/>
    <w:rsid w:val="00112075"/>
    <w:rsid w:val="00136D84"/>
    <w:rsid w:val="00147A16"/>
    <w:rsid w:val="001670DE"/>
    <w:rsid w:val="00194949"/>
    <w:rsid w:val="001B724E"/>
    <w:rsid w:val="001F5161"/>
    <w:rsid w:val="002051D5"/>
    <w:rsid w:val="002466EA"/>
    <w:rsid w:val="00255D5D"/>
    <w:rsid w:val="00255FFE"/>
    <w:rsid w:val="002B08A5"/>
    <w:rsid w:val="002B184F"/>
    <w:rsid w:val="002B2FB8"/>
    <w:rsid w:val="002D3BF4"/>
    <w:rsid w:val="003609E5"/>
    <w:rsid w:val="00372CF1"/>
    <w:rsid w:val="00391F68"/>
    <w:rsid w:val="003C6A3D"/>
    <w:rsid w:val="004276EB"/>
    <w:rsid w:val="00430E3A"/>
    <w:rsid w:val="004410AB"/>
    <w:rsid w:val="00486862"/>
    <w:rsid w:val="004A015C"/>
    <w:rsid w:val="004F56ED"/>
    <w:rsid w:val="00504E16"/>
    <w:rsid w:val="005329D3"/>
    <w:rsid w:val="005343D6"/>
    <w:rsid w:val="0054378A"/>
    <w:rsid w:val="00616D13"/>
    <w:rsid w:val="00645C1E"/>
    <w:rsid w:val="0065057F"/>
    <w:rsid w:val="00655A54"/>
    <w:rsid w:val="00692EE9"/>
    <w:rsid w:val="006E37FC"/>
    <w:rsid w:val="00710D55"/>
    <w:rsid w:val="00734FDC"/>
    <w:rsid w:val="007637B0"/>
    <w:rsid w:val="007916C4"/>
    <w:rsid w:val="007B23F5"/>
    <w:rsid w:val="007F164F"/>
    <w:rsid w:val="00811D59"/>
    <w:rsid w:val="00863526"/>
    <w:rsid w:val="008A48EE"/>
    <w:rsid w:val="008C5E22"/>
    <w:rsid w:val="008E0525"/>
    <w:rsid w:val="008E38E1"/>
    <w:rsid w:val="008E5F7E"/>
    <w:rsid w:val="00913926"/>
    <w:rsid w:val="00935F12"/>
    <w:rsid w:val="00952EDA"/>
    <w:rsid w:val="0096090B"/>
    <w:rsid w:val="00964F50"/>
    <w:rsid w:val="009A3949"/>
    <w:rsid w:val="009C615D"/>
    <w:rsid w:val="009F5A49"/>
    <w:rsid w:val="00A437F5"/>
    <w:rsid w:val="00A61D9C"/>
    <w:rsid w:val="00A72B70"/>
    <w:rsid w:val="00AB32E2"/>
    <w:rsid w:val="00AC3AD1"/>
    <w:rsid w:val="00AD3A7B"/>
    <w:rsid w:val="00AF2841"/>
    <w:rsid w:val="00B24FA3"/>
    <w:rsid w:val="00B25304"/>
    <w:rsid w:val="00B83EAA"/>
    <w:rsid w:val="00BD716D"/>
    <w:rsid w:val="00C46606"/>
    <w:rsid w:val="00C76785"/>
    <w:rsid w:val="00C84780"/>
    <w:rsid w:val="00CB016C"/>
    <w:rsid w:val="00CE1824"/>
    <w:rsid w:val="00D17478"/>
    <w:rsid w:val="00D748C6"/>
    <w:rsid w:val="00D90B0E"/>
    <w:rsid w:val="00DE78E4"/>
    <w:rsid w:val="00DF4DA5"/>
    <w:rsid w:val="00DF595F"/>
    <w:rsid w:val="00E407AA"/>
    <w:rsid w:val="00E6627D"/>
    <w:rsid w:val="00EA0AA4"/>
    <w:rsid w:val="00EC321F"/>
    <w:rsid w:val="00ED72A7"/>
    <w:rsid w:val="00F454B9"/>
    <w:rsid w:val="00FA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CDC21"/>
  <w15:chartTrackingRefBased/>
  <w15:docId w15:val="{9DA60552-91E5-2E4D-8B42-0049CE4A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D748C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  <w14:ligatures w14:val="none"/>
    </w:rPr>
  </w:style>
  <w:style w:type="paragraph" w:styleId="Balk3">
    <w:name w:val="heading 3"/>
    <w:basedOn w:val="Normal"/>
    <w:link w:val="Balk3Char"/>
    <w:uiPriority w:val="9"/>
    <w:qFormat/>
    <w:rsid w:val="00D748C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paragraph" w:styleId="Balk4">
    <w:name w:val="heading 4"/>
    <w:basedOn w:val="Normal"/>
    <w:link w:val="Balk4Char"/>
    <w:uiPriority w:val="9"/>
    <w:qFormat/>
    <w:rsid w:val="00D748C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F56E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F56ED"/>
  </w:style>
  <w:style w:type="paragraph" w:styleId="AltBilgi">
    <w:name w:val="footer"/>
    <w:basedOn w:val="Normal"/>
    <w:link w:val="AltBilgiChar"/>
    <w:uiPriority w:val="99"/>
    <w:unhideWhenUsed/>
    <w:rsid w:val="004F56E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F56ED"/>
  </w:style>
  <w:style w:type="table" w:styleId="TabloKlavuzu">
    <w:name w:val="Table Grid"/>
    <w:basedOn w:val="NormalTablo"/>
    <w:uiPriority w:val="39"/>
    <w:rsid w:val="00692E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952EDA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952EDA"/>
    <w:rPr>
      <w:color w:val="605E5C"/>
      <w:shd w:val="clear" w:color="auto" w:fill="E1DFDD"/>
    </w:rPr>
  </w:style>
  <w:style w:type="table" w:styleId="KlavuzTablo1Ak-Vurgu1">
    <w:name w:val="Grid Table 1 Light Accent 1"/>
    <w:basedOn w:val="NormalTablo"/>
    <w:uiPriority w:val="46"/>
    <w:rsid w:val="00A437F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A437F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A437F5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A437F5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A437F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Paragraf">
    <w:name w:val="List Paragraph"/>
    <w:basedOn w:val="Normal"/>
    <w:uiPriority w:val="34"/>
    <w:qFormat/>
    <w:rsid w:val="002D3BF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3BF4"/>
    <w:rPr>
      <w:rFonts w:ascii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1670DE"/>
    <w:rPr>
      <w:b/>
      <w:bCs/>
    </w:rPr>
  </w:style>
  <w:style w:type="character" w:customStyle="1" w:styleId="apple-converted-space">
    <w:name w:val="apple-converted-space"/>
    <w:basedOn w:val="VarsaylanParagrafYazTipi"/>
    <w:rsid w:val="001670DE"/>
  </w:style>
  <w:style w:type="character" w:customStyle="1" w:styleId="s5">
    <w:name w:val="s5"/>
    <w:basedOn w:val="VarsaylanParagrafYazTipi"/>
    <w:rsid w:val="00B25304"/>
  </w:style>
  <w:style w:type="paragraph" w:customStyle="1" w:styleId="s4">
    <w:name w:val="s4"/>
    <w:basedOn w:val="Normal"/>
    <w:rsid w:val="00AB32E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customStyle="1" w:styleId="s2">
    <w:name w:val="s2"/>
    <w:basedOn w:val="VarsaylanParagrafYazTipi"/>
    <w:rsid w:val="00AB32E2"/>
  </w:style>
  <w:style w:type="character" w:customStyle="1" w:styleId="s8">
    <w:name w:val="s8"/>
    <w:basedOn w:val="VarsaylanParagrafYazTipi"/>
    <w:rsid w:val="00AB32E2"/>
  </w:style>
  <w:style w:type="character" w:customStyle="1" w:styleId="s9">
    <w:name w:val="s9"/>
    <w:basedOn w:val="VarsaylanParagrafYazTipi"/>
    <w:rsid w:val="00AB32E2"/>
  </w:style>
  <w:style w:type="character" w:customStyle="1" w:styleId="Balk2Char">
    <w:name w:val="Başlık 2 Char"/>
    <w:basedOn w:val="VarsaylanParagrafYazTipi"/>
    <w:link w:val="Balk2"/>
    <w:uiPriority w:val="9"/>
    <w:rsid w:val="00D748C6"/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rsid w:val="00D748C6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character" w:customStyle="1" w:styleId="Balk4Char">
    <w:name w:val="Başlık 4 Char"/>
    <w:basedOn w:val="VarsaylanParagrafYazTipi"/>
    <w:link w:val="Balk4"/>
    <w:uiPriority w:val="9"/>
    <w:rsid w:val="00D748C6"/>
    <w:rPr>
      <w:rFonts w:ascii="Times New Roman" w:eastAsia="Times New Roman" w:hAnsi="Times New Roman" w:cs="Times New Roman"/>
      <w:b/>
      <w:bCs/>
      <w:kern w:val="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565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7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087797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698282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2917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2512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7330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61124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4704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8000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4633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0336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2573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060350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82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239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311044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8758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39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987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599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951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851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501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519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781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5461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22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272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09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6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49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068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12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315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110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10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848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99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731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9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21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9192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176293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6274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558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6006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098329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9764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240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670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5867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36063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594172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135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55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12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947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533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B3EE6-8470-4C5B-A091-39FC868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4173jet</dc:creator>
  <cp:keywords/>
  <dc:description/>
  <cp:lastModifiedBy>Fulya Tüfenkçioğlu</cp:lastModifiedBy>
  <cp:revision>2</cp:revision>
  <cp:lastPrinted>2024-12-19T08:33:00Z</cp:lastPrinted>
  <dcterms:created xsi:type="dcterms:W3CDTF">2026-06-22T11:53:00Z</dcterms:created>
  <dcterms:modified xsi:type="dcterms:W3CDTF">2026-06-22T11:53:00Z</dcterms:modified>
</cp:coreProperties>
</file>